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B9CA" w14:textId="77777777" w:rsidR="00C06DB6" w:rsidRDefault="00C06DB6" w:rsidP="00C06DB6">
      <w:pPr>
        <w:pStyle w:val="Titre1"/>
        <w:shd w:val="clear" w:color="auto" w:fill="FFFFFF"/>
        <w:rPr>
          <w:rFonts w:ascii="Georgia" w:hAnsi="Georgia" w:cs="Arial"/>
          <w:color w:val="2A303B"/>
        </w:rPr>
      </w:pPr>
      <w:r>
        <w:rPr>
          <w:rFonts w:ascii="Georgia" w:hAnsi="Georgia" w:cs="Arial"/>
          <w:color w:val="2A303B"/>
        </w:rPr>
        <w:t>« La palme du </w:t>
      </w:r>
      <w:r>
        <w:rPr>
          <w:rStyle w:val="il"/>
          <w:rFonts w:ascii="Georgia" w:hAnsi="Georgia" w:cs="Arial"/>
          <w:color w:val="2A303B"/>
        </w:rPr>
        <w:t>patriarcat</w:t>
      </w:r>
      <w:r>
        <w:rPr>
          <w:rFonts w:ascii="Georgia" w:hAnsi="Georgia" w:cs="Arial"/>
          <w:color w:val="2A303B"/>
        </w:rPr>
        <w:t xml:space="preserve"> revient à un rapport de l’inspection générale des affaires sociales sur les </w:t>
      </w:r>
      <w:proofErr w:type="spellStart"/>
      <w:r>
        <w:rPr>
          <w:rFonts w:ascii="Georgia" w:hAnsi="Georgia" w:cs="Arial"/>
          <w:color w:val="2A303B"/>
        </w:rPr>
        <w:t>sages-femmes</w:t>
      </w:r>
      <w:proofErr w:type="spellEnd"/>
      <w:r>
        <w:rPr>
          <w:rFonts w:ascii="Georgia" w:hAnsi="Georgia" w:cs="Arial"/>
          <w:color w:val="2A303B"/>
        </w:rPr>
        <w:t> »</w:t>
      </w:r>
    </w:p>
    <w:p w14:paraId="35D35353" w14:textId="77777777" w:rsidR="00C06DB6" w:rsidRDefault="00C06DB6" w:rsidP="00C06DB6">
      <w:pPr>
        <w:pStyle w:val="Titre2"/>
        <w:shd w:val="clear" w:color="auto" w:fill="FFFFFF"/>
        <w:rPr>
          <w:rFonts w:ascii="Roboto Condensed" w:hAnsi="Roboto Condensed" w:cs="Arial"/>
          <w:caps/>
          <w:color w:val="222222"/>
        </w:rPr>
      </w:pPr>
      <w:hyperlink r:id="rId5" w:tgtFrame="_blank" w:history="1">
        <w:r>
          <w:rPr>
            <w:rStyle w:val="Lienhypertexte"/>
            <w:rFonts w:ascii="inherit" w:hAnsi="inherit" w:cs="Arial"/>
            <w:caps/>
            <w:color w:val="2A303B"/>
          </w:rPr>
          <w:t>TRIBUNE</w:t>
        </w:r>
      </w:hyperlink>
    </w:p>
    <w:p w14:paraId="073061EF" w14:textId="77777777" w:rsidR="00C06DB6" w:rsidRDefault="00C06DB6" w:rsidP="00C06DB6">
      <w:pPr>
        <w:pStyle w:val="NormalWeb"/>
        <w:shd w:val="clear" w:color="auto" w:fill="FFFFFF"/>
        <w:spacing w:before="0" w:beforeAutospacing="0" w:after="0" w:afterAutospacing="0"/>
        <w:rPr>
          <w:rFonts w:ascii="Arial" w:hAnsi="Arial" w:cs="Arial"/>
          <w:b/>
          <w:bCs/>
          <w:color w:val="2A303B"/>
        </w:rPr>
      </w:pPr>
      <w:r>
        <w:rPr>
          <w:rFonts w:ascii="Arial" w:hAnsi="Arial" w:cs="Arial"/>
          <w:b/>
          <w:bCs/>
          <w:color w:val="2A303B"/>
        </w:rPr>
        <w:t>Claudine Schalck</w:t>
      </w:r>
    </w:p>
    <w:p w14:paraId="6629CBF0"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Sage-femme et psychologue</w:t>
      </w:r>
    </w:p>
    <w:p w14:paraId="6C81A647" w14:textId="77777777" w:rsidR="00C06DB6" w:rsidRDefault="00C06DB6" w:rsidP="00C06DB6">
      <w:pPr>
        <w:pStyle w:val="NormalWeb"/>
        <w:shd w:val="clear" w:color="auto" w:fill="FFFFFF"/>
        <w:rPr>
          <w:rFonts w:ascii="Helvetica" w:hAnsi="Helvetica" w:cs="Helvetica"/>
          <w:color w:val="2A303B"/>
        </w:rPr>
      </w:pPr>
      <w:r>
        <w:rPr>
          <w:rFonts w:ascii="Helvetica" w:hAnsi="Helvetica" w:cs="Helvetica"/>
          <w:color w:val="2A303B"/>
        </w:rPr>
        <w:t>En réaffirmant dans son document l’autorité « </w:t>
      </w:r>
      <w:r>
        <w:rPr>
          <w:rStyle w:val="il"/>
          <w:rFonts w:ascii="Helvetica" w:hAnsi="Helvetica" w:cs="Helvetica"/>
          <w:color w:val="2A303B"/>
        </w:rPr>
        <w:t>patriarcale</w:t>
      </w:r>
      <w:r>
        <w:rPr>
          <w:rFonts w:ascii="Helvetica" w:hAnsi="Helvetica" w:cs="Helvetica"/>
          <w:color w:val="2A303B"/>
        </w:rPr>
        <w:t> » des gynécologues sur une profession où ne cessent de grandir malaise et revendications, l’IGAS veut imposer sa « vision masculine du monde », estime la sage-femme et psychologue Claudine Schalck, dans une tribune </w:t>
      </w:r>
      <w:r>
        <w:rPr>
          <w:rStyle w:val="il"/>
          <w:rFonts w:ascii="Helvetica" w:hAnsi="Helvetica" w:cs="Helvetica"/>
          <w:color w:val="2A303B"/>
        </w:rPr>
        <w:t>au</w:t>
      </w:r>
      <w:r>
        <w:rPr>
          <w:rFonts w:ascii="Helvetica" w:hAnsi="Helvetica" w:cs="Helvetica"/>
          <w:color w:val="2A303B"/>
        </w:rPr>
        <w:t> « Monde ».</w:t>
      </w:r>
    </w:p>
    <w:p w14:paraId="44D4E7CE" w14:textId="77777777" w:rsidR="00C06DB6" w:rsidRDefault="00C06DB6" w:rsidP="00C06DB6">
      <w:pPr>
        <w:pStyle w:val="NormalWeb"/>
        <w:shd w:val="clear" w:color="auto" w:fill="FFFFFF"/>
        <w:spacing w:before="0"/>
        <w:rPr>
          <w:rFonts w:ascii="Helvetica" w:hAnsi="Helvetica" w:cs="Helvetica"/>
          <w:color w:val="717B8E"/>
        </w:rPr>
      </w:pPr>
      <w:r>
        <w:rPr>
          <w:rFonts w:ascii="Helvetica" w:hAnsi="Helvetica" w:cs="Helvetica"/>
          <w:color w:val="717B8E"/>
        </w:rPr>
        <w:t>Publié hier à 06h15, mis à jour hier à 11h35   </w:t>
      </w:r>
      <w:r>
        <w:rPr>
          <w:rFonts w:ascii="Helvetica" w:hAnsi="Helvetica" w:cs="Helvetica"/>
          <w:color w:val="717B8E"/>
          <w:bdr w:val="none" w:sz="0" w:space="0" w:color="auto" w:frame="1"/>
        </w:rPr>
        <w:t xml:space="preserve">Temps </w:t>
      </w:r>
      <w:proofErr w:type="spellStart"/>
      <w:r>
        <w:rPr>
          <w:rFonts w:ascii="Helvetica" w:hAnsi="Helvetica" w:cs="Helvetica"/>
          <w:color w:val="717B8E"/>
          <w:bdr w:val="none" w:sz="0" w:space="0" w:color="auto" w:frame="1"/>
        </w:rPr>
        <w:t>de</w:t>
      </w:r>
      <w:r>
        <w:rPr>
          <w:rFonts w:ascii="Helvetica" w:hAnsi="Helvetica" w:cs="Helvetica"/>
          <w:color w:val="717B8E"/>
        </w:rPr>
        <w:t>Lecture</w:t>
      </w:r>
      <w:proofErr w:type="spellEnd"/>
      <w:r>
        <w:rPr>
          <w:rFonts w:ascii="Helvetica" w:hAnsi="Helvetica" w:cs="Helvetica"/>
          <w:color w:val="717B8E"/>
        </w:rPr>
        <w:t xml:space="preserve"> 4 min.</w:t>
      </w:r>
    </w:p>
    <w:p w14:paraId="36CDA6F9"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666E80"/>
        </w:rPr>
      </w:pPr>
      <w:r>
        <w:rPr>
          <w:rFonts w:ascii="Helvetica" w:hAnsi="Helvetica" w:cs="Helvetica"/>
          <w:color w:val="666E80"/>
        </w:rPr>
        <w:t>Favoris</w:t>
      </w:r>
    </w:p>
    <w:p w14:paraId="0A8B6FD5"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222222"/>
        </w:rPr>
      </w:pPr>
      <w:r>
        <w:rPr>
          <w:rFonts w:ascii="Helvetica" w:hAnsi="Helvetica" w:cs="Helvetica"/>
          <w:color w:val="222222"/>
          <w:bdr w:val="none" w:sz="0" w:space="0" w:color="auto" w:frame="1"/>
        </w:rPr>
        <w:t>Ajouter aux favoris</w:t>
      </w:r>
    </w:p>
    <w:p w14:paraId="224DFBE6" w14:textId="77777777" w:rsidR="00C06DB6" w:rsidRDefault="00C06DB6" w:rsidP="00C06DB6">
      <w:pPr>
        <w:numPr>
          <w:ilvl w:val="0"/>
          <w:numId w:val="4"/>
        </w:numPr>
        <w:shd w:val="clear" w:color="auto" w:fill="FFFFFF"/>
        <w:spacing w:before="100" w:beforeAutospacing="1" w:after="100" w:afterAutospacing="1" w:line="240" w:lineRule="auto"/>
        <w:rPr>
          <w:rFonts w:ascii="Helvetica" w:hAnsi="Helvetica" w:cs="Helvetica"/>
          <w:color w:val="666E80"/>
        </w:rPr>
      </w:pPr>
      <w:r>
        <w:rPr>
          <w:rFonts w:ascii="Helvetica" w:hAnsi="Helvetica" w:cs="Helvetica"/>
          <w:color w:val="666E80"/>
        </w:rPr>
        <w:t>Partage</w:t>
      </w:r>
    </w:p>
    <w:p w14:paraId="24C55EE7"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222222"/>
        </w:rPr>
      </w:pPr>
      <w:r>
        <w:rPr>
          <w:rFonts w:ascii="Helvetica" w:hAnsi="Helvetica" w:cs="Helvetica"/>
          <w:color w:val="222222"/>
          <w:bdr w:val="none" w:sz="0" w:space="0" w:color="auto" w:frame="1"/>
        </w:rPr>
        <w:t>Partager sur Facebook</w:t>
      </w:r>
    </w:p>
    <w:p w14:paraId="42D68E2C"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222222"/>
        </w:rPr>
      </w:pPr>
      <w:r>
        <w:rPr>
          <w:rFonts w:ascii="Helvetica" w:hAnsi="Helvetica" w:cs="Helvetica"/>
          <w:color w:val="222222"/>
          <w:bdr w:val="none" w:sz="0" w:space="0" w:color="auto" w:frame="1"/>
        </w:rPr>
        <w:t xml:space="preserve">Envoyer par </w:t>
      </w:r>
      <w:proofErr w:type="gramStart"/>
      <w:r>
        <w:rPr>
          <w:rFonts w:ascii="Helvetica" w:hAnsi="Helvetica" w:cs="Helvetica"/>
          <w:color w:val="222222"/>
          <w:bdr w:val="none" w:sz="0" w:space="0" w:color="auto" w:frame="1"/>
        </w:rPr>
        <w:t>e-mail</w:t>
      </w:r>
      <w:proofErr w:type="gramEnd"/>
    </w:p>
    <w:p w14:paraId="3C19080C"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222222"/>
        </w:rPr>
      </w:pPr>
      <w:r>
        <w:rPr>
          <w:rFonts w:ascii="Helvetica" w:hAnsi="Helvetica" w:cs="Helvetica"/>
          <w:color w:val="222222"/>
          <w:bdr w:val="none" w:sz="0" w:space="0" w:color="auto" w:frame="1"/>
        </w:rPr>
        <w:t>Partager sur Messenger</w:t>
      </w:r>
    </w:p>
    <w:p w14:paraId="27569AF0" w14:textId="77777777" w:rsidR="00C06DB6" w:rsidRDefault="00C06DB6" w:rsidP="00C06DB6">
      <w:pPr>
        <w:numPr>
          <w:ilvl w:val="0"/>
          <w:numId w:val="4"/>
        </w:numPr>
        <w:shd w:val="clear" w:color="auto" w:fill="FFFFFF"/>
        <w:spacing w:before="100" w:beforeAutospacing="1" w:after="100" w:afterAutospacing="1" w:line="240" w:lineRule="auto"/>
        <w:ind w:left="945"/>
        <w:rPr>
          <w:rFonts w:ascii="Helvetica" w:hAnsi="Helvetica" w:cs="Helvetica"/>
          <w:color w:val="222222"/>
        </w:rPr>
      </w:pPr>
      <w:r>
        <w:rPr>
          <w:rFonts w:ascii="Helvetica" w:hAnsi="Helvetica" w:cs="Helvetica"/>
          <w:color w:val="222222"/>
          <w:bdr w:val="none" w:sz="0" w:space="0" w:color="auto" w:frame="1"/>
        </w:rPr>
        <w:t>Plus d’options</w:t>
      </w:r>
    </w:p>
    <w:p w14:paraId="4082B637" w14:textId="77777777" w:rsidR="00C06DB6" w:rsidRDefault="00C06DB6" w:rsidP="00C06DB6">
      <w:pPr>
        <w:pStyle w:val="NormalWeb"/>
        <w:shd w:val="clear" w:color="auto" w:fill="FFFFFF"/>
        <w:rPr>
          <w:rFonts w:ascii="Helvetica" w:hAnsi="Helvetica" w:cs="Helvetica"/>
          <w:color w:val="717B8E"/>
        </w:rPr>
      </w:pPr>
      <w:r>
        <w:rPr>
          <w:rFonts w:ascii="Helvetica" w:hAnsi="Helvetica" w:cs="Helvetica"/>
          <w:color w:val="717B8E"/>
        </w:rPr>
        <w:t>Article réservé aux abonnés</w:t>
      </w:r>
    </w:p>
    <w:p w14:paraId="71952B54" w14:textId="77777777" w:rsidR="00C06DB6" w:rsidRDefault="00C06DB6" w:rsidP="00C06DB6">
      <w:pPr>
        <w:pStyle w:val="NormalWeb"/>
        <w:shd w:val="clear" w:color="auto" w:fill="FFFFFF"/>
        <w:spacing w:before="0" w:beforeAutospacing="0" w:after="0" w:afterAutospacing="0"/>
        <w:rPr>
          <w:rFonts w:ascii="Arial" w:hAnsi="Arial" w:cs="Arial"/>
          <w:color w:val="222222"/>
        </w:rPr>
      </w:pPr>
      <w:r>
        <w:rPr>
          <w:rStyle w:val="lev"/>
          <w:rFonts w:ascii="Arial" w:hAnsi="Arial" w:cs="Arial"/>
          <w:color w:val="222222"/>
        </w:rPr>
        <w:t>Tribune.</w:t>
      </w:r>
      <w:r>
        <w:rPr>
          <w:rFonts w:ascii="Arial" w:hAnsi="Arial" w:cs="Arial"/>
          <w:color w:val="222222"/>
        </w:rPr>
        <w:t xml:space="preserve"> Depuis vingt ans, les revendications et le malaise des </w:t>
      </w:r>
      <w:proofErr w:type="spellStart"/>
      <w:r>
        <w:rPr>
          <w:rFonts w:ascii="Arial" w:hAnsi="Arial" w:cs="Arial"/>
          <w:color w:val="222222"/>
        </w:rPr>
        <w:t>sages-femmes</w:t>
      </w:r>
      <w:proofErr w:type="spellEnd"/>
      <w:r>
        <w:rPr>
          <w:rFonts w:ascii="Arial" w:hAnsi="Arial" w:cs="Arial"/>
          <w:color w:val="222222"/>
        </w:rPr>
        <w:t xml:space="preserve"> ressurgissent dans le débat public de manière de plus en plus récurrente. Profession de femmes (elles étaient </w:t>
      </w:r>
      <w:hyperlink r:id="rId6" w:tgtFrame="_blank" w:tooltip="Nouvelle fenêtre" w:history="1">
        <w:r>
          <w:rPr>
            <w:rStyle w:val="Lienhypertexte"/>
            <w:rFonts w:ascii="inherit" w:hAnsi="inherit" w:cs="Arial"/>
          </w:rPr>
          <w:t>97,3 % en 2017</w:t>
        </w:r>
      </w:hyperlink>
      <w:r>
        <w:rPr>
          <w:rFonts w:ascii="Arial" w:hAnsi="Arial" w:cs="Arial"/>
          <w:color w:val="222222"/>
        </w:rPr>
        <w:t>) consacrées exclusivement à la santé des femmes et de leurs tout-petits, leur maternité, mais aussi leur sexualité et leur vie, celles-ci payent cher cette redondance du féminin dans les services rendus aux femmes. Autant d’inégalités genrées qui se déclinent dans toute leur activité professionnelle, dès lors que </w:t>
      </w:r>
      <w:r>
        <w:rPr>
          <w:rStyle w:val="Accentuation"/>
          <w:rFonts w:ascii="Arial" w:eastAsiaTheme="majorEastAsia" w:hAnsi="Arial" w:cs="Arial"/>
          <w:color w:val="222222"/>
        </w:rPr>
        <w:t>« le genre est une façon première de signifier des rapports de pouvoir »</w:t>
      </w:r>
      <w:r>
        <w:rPr>
          <w:rFonts w:ascii="Arial" w:hAnsi="Arial" w:cs="Arial"/>
          <w:color w:val="222222"/>
        </w:rPr>
        <w:t>, comme l’écrit la féministe Joan Scott (« Genre : une catégorie utile d’analyse historique », </w:t>
      </w:r>
      <w:r>
        <w:rPr>
          <w:rStyle w:val="Accentuation"/>
          <w:rFonts w:ascii="Arial" w:eastAsiaTheme="majorEastAsia" w:hAnsi="Arial" w:cs="Arial"/>
          <w:color w:val="222222"/>
        </w:rPr>
        <w:t>Les Cahiers du GRIF</w:t>
      </w:r>
      <w:r>
        <w:rPr>
          <w:rFonts w:ascii="Arial" w:hAnsi="Arial" w:cs="Arial"/>
          <w:color w:val="222222"/>
        </w:rPr>
        <w:t>, printemps 1988).</w:t>
      </w:r>
    </w:p>
    <w:p w14:paraId="02AC1D12" w14:textId="77777777" w:rsidR="00C06DB6" w:rsidRDefault="00C06DB6" w:rsidP="00C06DB6">
      <w:pPr>
        <w:shd w:val="clear" w:color="auto" w:fill="FFFFFF"/>
        <w:rPr>
          <w:rFonts w:ascii="Arial" w:hAnsi="Arial" w:cs="Arial"/>
          <w:color w:val="222222"/>
        </w:rPr>
      </w:pPr>
      <w:r>
        <w:rPr>
          <w:rFonts w:ascii="Arial" w:hAnsi="Arial" w:cs="Arial"/>
          <w:b/>
          <w:bCs/>
          <w:color w:val="222222"/>
          <w:bdr w:val="none" w:sz="0" w:space="0" w:color="auto" w:frame="1"/>
          <w:vertAlign w:val="subscript"/>
        </w:rPr>
        <w:t>Article réservé à nos abonnés</w:t>
      </w:r>
      <w:r>
        <w:rPr>
          <w:rFonts w:ascii="Arial" w:hAnsi="Arial" w:cs="Arial"/>
          <w:b/>
          <w:bCs/>
          <w:color w:val="222222"/>
        </w:rPr>
        <w:t> Lire aussi </w:t>
      </w:r>
      <w:r>
        <w:rPr>
          <w:rFonts w:ascii="Arial" w:hAnsi="Arial" w:cs="Arial"/>
          <w:b/>
          <w:bCs/>
          <w:color w:val="026B9C"/>
        </w:rPr>
        <w:t> </w:t>
      </w:r>
      <w:hyperlink r:id="rId7" w:tgtFrame="_blank" w:history="1">
        <w:r>
          <w:rPr>
            <w:rStyle w:val="Lienhypertexte"/>
            <w:rFonts w:ascii="inherit" w:hAnsi="inherit" w:cs="Arial"/>
            <w:b/>
            <w:bCs/>
          </w:rPr>
          <w:t xml:space="preserve">Les </w:t>
        </w:r>
        <w:proofErr w:type="spellStart"/>
        <w:r>
          <w:rPr>
            <w:rStyle w:val="Lienhypertexte"/>
            <w:rFonts w:ascii="inherit" w:hAnsi="inherit" w:cs="Arial"/>
            <w:b/>
            <w:bCs/>
          </w:rPr>
          <w:t>sages-femmes</w:t>
        </w:r>
        <w:proofErr w:type="spellEnd"/>
        <w:r>
          <w:rPr>
            <w:rStyle w:val="Lienhypertexte"/>
            <w:rFonts w:ascii="inherit" w:hAnsi="inherit" w:cs="Arial"/>
            <w:b/>
            <w:bCs/>
          </w:rPr>
          <w:t xml:space="preserve"> mettent la pression sur le gouvernement pour revaloriser leur profession</w:t>
        </w:r>
      </w:hyperlink>
    </w:p>
    <w:p w14:paraId="1FE3F037"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 xml:space="preserve">Pour les </w:t>
      </w:r>
      <w:proofErr w:type="spellStart"/>
      <w:r>
        <w:rPr>
          <w:rFonts w:ascii="Arial" w:hAnsi="Arial" w:cs="Arial"/>
          <w:color w:val="222222"/>
        </w:rPr>
        <w:t>sages-femmes</w:t>
      </w:r>
      <w:proofErr w:type="spellEnd"/>
      <w:r>
        <w:rPr>
          <w:rFonts w:ascii="Arial" w:hAnsi="Arial" w:cs="Arial"/>
          <w:color w:val="222222"/>
        </w:rPr>
        <w:t xml:space="preserve">, cela signifie de faibles salaires, peu de reconnaissance institutionnelle, la subordination de leur exercice à la pathologie dans les hôpitaux, la restriction de leur autonomie avec la restriction des lieux de naissance à l’hôpital, le statu quo pour concrétiser l’universitarisation de la formation, et le plafond de verre pour la recherche en maïeutique, leur spécialité. Ainsi s’égrène, à travers leurs revendications, tout un processus d’émancipation des femmes et de changements sociaux intervenus, </w:t>
      </w:r>
      <w:proofErr w:type="gramStart"/>
      <w:r>
        <w:rPr>
          <w:rFonts w:ascii="Arial" w:hAnsi="Arial" w:cs="Arial"/>
          <w:color w:val="222222"/>
        </w:rPr>
        <w:t>sauf que</w:t>
      </w:r>
      <w:proofErr w:type="gramEnd"/>
      <w:r>
        <w:rPr>
          <w:rFonts w:ascii="Arial" w:hAnsi="Arial" w:cs="Arial"/>
          <w:color w:val="222222"/>
        </w:rPr>
        <w:t>, pour elles, spécifiquement, tout cela reste des attendus.</w:t>
      </w:r>
    </w:p>
    <w:p w14:paraId="06833C10" w14:textId="77777777" w:rsidR="00C06DB6" w:rsidRDefault="00C06DB6" w:rsidP="00C06DB6">
      <w:pPr>
        <w:pStyle w:val="Titre2"/>
        <w:shd w:val="clear" w:color="auto" w:fill="FFFFFF"/>
        <w:rPr>
          <w:rFonts w:ascii="Helvetica" w:hAnsi="Helvetica" w:cs="Helvetica"/>
          <w:color w:val="2A303B"/>
        </w:rPr>
      </w:pPr>
      <w:r>
        <w:rPr>
          <w:rFonts w:ascii="Helvetica" w:hAnsi="Helvetica" w:cs="Helvetica"/>
          <w:color w:val="2A303B"/>
        </w:rPr>
        <w:t>Ton machiste</w:t>
      </w:r>
    </w:p>
    <w:p w14:paraId="73A3E044"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lastRenderedPageBreak/>
        <w:t>C’est pourquoi le rapport de l’inspection générale des affaires sociales (IGAS) visant à conseiller les arbitrages du gouvernement sur l’évolution de la profession était extrêmement attendu, et depuis fort longtemps. Ses experts, bien qu’ayant auditionné nombre de ces femmes, n’en fleurent pas moins l’esprit de la </w:t>
      </w:r>
      <w:r>
        <w:rPr>
          <w:rStyle w:val="Accentuation"/>
          <w:rFonts w:ascii="Arial" w:eastAsiaTheme="majorEastAsia" w:hAnsi="Arial" w:cs="Arial"/>
          <w:color w:val="222222"/>
        </w:rPr>
        <w:t xml:space="preserve">libido </w:t>
      </w:r>
      <w:proofErr w:type="spellStart"/>
      <w:r>
        <w:rPr>
          <w:rStyle w:val="Accentuation"/>
          <w:rFonts w:ascii="Arial" w:eastAsiaTheme="majorEastAsia" w:hAnsi="Arial" w:cs="Arial"/>
          <w:color w:val="222222"/>
        </w:rPr>
        <w:t>dominandi</w:t>
      </w:r>
      <w:proofErr w:type="spellEnd"/>
      <w:r>
        <w:rPr>
          <w:rFonts w:ascii="Arial" w:hAnsi="Arial" w:cs="Arial"/>
          <w:color w:val="222222"/>
        </w:rPr>
        <w:t>, suivant l’expression de Pierre Bourdieu (</w:t>
      </w:r>
      <w:r>
        <w:rPr>
          <w:rStyle w:val="Accentuation"/>
          <w:rFonts w:ascii="Arial" w:eastAsiaTheme="majorEastAsia" w:hAnsi="Arial" w:cs="Arial"/>
          <w:color w:val="222222"/>
        </w:rPr>
        <w:t>La Domination masculine,</w:t>
      </w:r>
      <w:r>
        <w:rPr>
          <w:rFonts w:ascii="Arial" w:hAnsi="Arial" w:cs="Arial"/>
          <w:color w:val="222222"/>
        </w:rPr>
        <w:t> Paris</w:t>
      </w:r>
      <w:r>
        <w:rPr>
          <w:rStyle w:val="Accentuation"/>
          <w:rFonts w:ascii="Arial" w:eastAsiaTheme="majorEastAsia" w:hAnsi="Arial" w:cs="Arial"/>
          <w:color w:val="222222"/>
        </w:rPr>
        <w:t>, </w:t>
      </w:r>
      <w:r>
        <w:rPr>
          <w:rFonts w:ascii="Arial" w:hAnsi="Arial" w:cs="Arial"/>
          <w:color w:val="222222"/>
        </w:rPr>
        <w:t>Seuil, 1978) ; celle qui</w:t>
      </w:r>
      <w:r>
        <w:rPr>
          <w:rFonts w:ascii="Arial" w:hAnsi="Arial" w:cs="Arial"/>
          <w:b/>
          <w:bCs/>
          <w:color w:val="222222"/>
        </w:rPr>
        <w:t> </w:t>
      </w:r>
      <w:r>
        <w:rPr>
          <w:rFonts w:ascii="Arial" w:hAnsi="Arial" w:cs="Arial"/>
          <w:color w:val="222222"/>
        </w:rPr>
        <w:t>se dégage de tout groupe social dominant à l’égard des femmes. Visiblement, les auteurs du rapport, pris</w:t>
      </w:r>
      <w:r>
        <w:rPr>
          <w:rStyle w:val="lev"/>
          <w:rFonts w:ascii="Arial" w:hAnsi="Arial" w:cs="Arial"/>
          <w:color w:val="222222"/>
        </w:rPr>
        <w:t> </w:t>
      </w:r>
      <w:r>
        <w:rPr>
          <w:rFonts w:ascii="Arial" w:hAnsi="Arial" w:cs="Arial"/>
          <w:color w:val="222222"/>
        </w:rPr>
        <w:t xml:space="preserve">par l’obligation d’un constat empirique concernant les inégalités genrées supportées par les </w:t>
      </w:r>
      <w:proofErr w:type="spellStart"/>
      <w:r>
        <w:rPr>
          <w:rFonts w:ascii="Arial" w:hAnsi="Arial" w:cs="Arial"/>
          <w:color w:val="222222"/>
        </w:rPr>
        <w:t>sages-femmes</w:t>
      </w:r>
      <w:proofErr w:type="spellEnd"/>
      <w:r>
        <w:rPr>
          <w:rFonts w:ascii="Arial" w:hAnsi="Arial" w:cs="Arial"/>
          <w:color w:val="222222"/>
        </w:rPr>
        <w:t>, donnent, dans la note 40, page 22, le ton d’un machisme qui ne saurait se retenir plus longtemps. Ainsi, par la voix des gynécologues, une vision masculine du monde s’y dévoile avec éclat lorsqu’il est écrit : </w:t>
      </w:r>
      <w:r>
        <w:rPr>
          <w:rStyle w:val="Accentuation"/>
          <w:rFonts w:ascii="Arial" w:eastAsiaTheme="majorEastAsia" w:hAnsi="Arial" w:cs="Arial"/>
          <w:color w:val="222222"/>
        </w:rPr>
        <w:t>« Toutefois, les gynécologues représentent l’autorité médicale, intellectuelle et morale, construisent les connaissances sur la grossesse et les accouchements et définissent le principe de fonctionnement des maternités. »</w:t>
      </w:r>
    </w:p>
    <w:p w14:paraId="70DF8238" w14:textId="77777777" w:rsidR="00C06DB6" w:rsidRDefault="00C06DB6" w:rsidP="00C06DB6">
      <w:pPr>
        <w:shd w:val="clear" w:color="auto" w:fill="FFFFFF"/>
        <w:rPr>
          <w:rFonts w:ascii="Arial" w:hAnsi="Arial" w:cs="Arial"/>
          <w:color w:val="222222"/>
        </w:rPr>
      </w:pPr>
      <w:r>
        <w:rPr>
          <w:rFonts w:ascii="Arial" w:hAnsi="Arial" w:cs="Arial"/>
          <w:b/>
          <w:bCs/>
          <w:color w:val="222222"/>
          <w:bdr w:val="none" w:sz="0" w:space="0" w:color="auto" w:frame="1"/>
          <w:vertAlign w:val="subscript"/>
        </w:rPr>
        <w:t>Article réservé à nos abonnés</w:t>
      </w:r>
      <w:r>
        <w:rPr>
          <w:rFonts w:ascii="Arial" w:hAnsi="Arial" w:cs="Arial"/>
          <w:b/>
          <w:bCs/>
          <w:color w:val="222222"/>
        </w:rPr>
        <w:t> Lire aussi </w:t>
      </w:r>
      <w:r>
        <w:rPr>
          <w:rFonts w:ascii="Arial" w:hAnsi="Arial" w:cs="Arial"/>
          <w:b/>
          <w:bCs/>
          <w:color w:val="026B9C"/>
        </w:rPr>
        <w:t> </w:t>
      </w:r>
      <w:hyperlink r:id="rId8" w:tgtFrame="_blank" w:history="1">
        <w:r>
          <w:rPr>
            <w:rStyle w:val="Lienhypertexte"/>
            <w:rFonts w:ascii="inherit" w:hAnsi="inherit" w:cs="Arial"/>
            <w:b/>
            <w:bCs/>
          </w:rPr>
          <w:t>« </w:t>
        </w:r>
        <w:r>
          <w:rPr>
            <w:rStyle w:val="il"/>
            <w:rFonts w:ascii="inherit" w:hAnsi="inherit" w:cs="Arial"/>
            <w:b/>
            <w:bCs/>
            <w:color w:val="0000FF"/>
            <w:u w:val="single"/>
          </w:rPr>
          <w:t>Au</w:t>
        </w:r>
        <w:r>
          <w:rPr>
            <w:rStyle w:val="Lienhypertexte"/>
            <w:rFonts w:ascii="inherit" w:hAnsi="inherit" w:cs="Arial"/>
            <w:b/>
            <w:bCs/>
          </w:rPr>
          <w:t> </w:t>
        </w:r>
        <w:r>
          <w:rPr>
            <w:rStyle w:val="il"/>
            <w:rFonts w:ascii="inherit" w:hAnsi="inherit" w:cs="Arial"/>
            <w:b/>
            <w:bCs/>
            <w:color w:val="0000FF"/>
            <w:u w:val="single"/>
          </w:rPr>
          <w:t>royaume</w:t>
        </w:r>
        <w:r>
          <w:rPr>
            <w:rStyle w:val="Lienhypertexte"/>
            <w:rFonts w:ascii="inherit" w:hAnsi="inherit" w:cs="Arial"/>
            <w:b/>
            <w:bCs/>
          </w:rPr>
          <w:t> du </w:t>
        </w:r>
        <w:r>
          <w:rPr>
            <w:rStyle w:val="il"/>
            <w:rFonts w:ascii="inherit" w:hAnsi="inherit" w:cs="Arial"/>
            <w:b/>
            <w:bCs/>
            <w:color w:val="0000FF"/>
            <w:u w:val="single"/>
          </w:rPr>
          <w:t>patriarcat</w:t>
        </w:r>
        <w:r>
          <w:rPr>
            <w:rStyle w:val="Lienhypertexte"/>
            <w:rFonts w:ascii="inherit" w:hAnsi="inherit" w:cs="Arial"/>
            <w:b/>
            <w:bCs/>
          </w:rPr>
          <w:t xml:space="preserve">, pour subordonner les femmes, il faut subordonner les </w:t>
        </w:r>
        <w:proofErr w:type="spellStart"/>
        <w:r>
          <w:rPr>
            <w:rStyle w:val="Lienhypertexte"/>
            <w:rFonts w:ascii="inherit" w:hAnsi="inherit" w:cs="Arial"/>
            <w:b/>
            <w:bCs/>
          </w:rPr>
          <w:t>sages-femmes</w:t>
        </w:r>
        <w:proofErr w:type="spellEnd"/>
        <w:r>
          <w:rPr>
            <w:rStyle w:val="Lienhypertexte"/>
            <w:rFonts w:ascii="inherit" w:hAnsi="inherit" w:cs="Arial"/>
            <w:b/>
            <w:bCs/>
          </w:rPr>
          <w:t> »</w:t>
        </w:r>
      </w:hyperlink>
    </w:p>
    <w:p w14:paraId="49937F60"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Ni lapsus, ni acte manqué, ni même maladresse, dans cette déclaration, mais bien l’implacable proclamation de la persistance d’un </w:t>
      </w:r>
      <w:r>
        <w:rPr>
          <w:rStyle w:val="il"/>
          <w:rFonts w:ascii="Arial" w:hAnsi="Arial" w:cs="Arial"/>
          <w:color w:val="222222"/>
        </w:rPr>
        <w:t>patriarcat</w:t>
      </w:r>
      <w:r>
        <w:rPr>
          <w:rFonts w:ascii="Arial" w:hAnsi="Arial" w:cs="Arial"/>
          <w:color w:val="222222"/>
        </w:rPr>
        <w:t xml:space="preserve"> qui veut imposer sa propre conception de ce qu’il en est de l’autonomie des </w:t>
      </w:r>
      <w:proofErr w:type="spellStart"/>
      <w:r>
        <w:rPr>
          <w:rFonts w:ascii="Arial" w:hAnsi="Arial" w:cs="Arial"/>
          <w:color w:val="222222"/>
        </w:rPr>
        <w:t>sages-femmes</w:t>
      </w:r>
      <w:proofErr w:type="spellEnd"/>
      <w:r>
        <w:rPr>
          <w:rFonts w:ascii="Arial" w:hAnsi="Arial" w:cs="Arial"/>
          <w:color w:val="222222"/>
        </w:rPr>
        <w:t xml:space="preserve"> et, partant, de celles des femmes. Car ne nous y trompons pas, l’émancipation des </w:t>
      </w:r>
      <w:proofErr w:type="spellStart"/>
      <w:r>
        <w:rPr>
          <w:rFonts w:ascii="Arial" w:hAnsi="Arial" w:cs="Arial"/>
          <w:color w:val="222222"/>
        </w:rPr>
        <w:t>sages-femmes</w:t>
      </w:r>
      <w:proofErr w:type="spellEnd"/>
      <w:r>
        <w:rPr>
          <w:rFonts w:ascii="Arial" w:hAnsi="Arial" w:cs="Arial"/>
          <w:color w:val="222222"/>
        </w:rPr>
        <w:t xml:space="preserve"> cache l’émancipation possible des femmes. Celle de leur santé ainsi que la réappropriation de la naissance, tenant compte de leurs propres savoirs, compétences et ressources, en dehors de toute stigmatisation par la pathologie ou le risque. De sorte que les demandes des </w:t>
      </w:r>
      <w:proofErr w:type="spellStart"/>
      <w:r>
        <w:rPr>
          <w:rFonts w:ascii="Arial" w:hAnsi="Arial" w:cs="Arial"/>
          <w:color w:val="222222"/>
        </w:rPr>
        <w:t>sages-femmes</w:t>
      </w:r>
      <w:proofErr w:type="spellEnd"/>
      <w:r>
        <w:rPr>
          <w:rFonts w:ascii="Arial" w:hAnsi="Arial" w:cs="Arial"/>
          <w:color w:val="222222"/>
        </w:rPr>
        <w:t xml:space="preserve"> rejoignent celles des femmes pour des lieux de naissance alternatifs, avec les maisons de naissance, l’accompagnement de l’accouchement à domicile et des parcours de santé dans le suivi des femmes, indépendant des parcours à connotation négative qui sont centrés sur l’absence de pathologie.</w:t>
      </w:r>
    </w:p>
    <w:p w14:paraId="3A8A6868" w14:textId="77777777" w:rsidR="00C06DB6" w:rsidRDefault="00C06DB6" w:rsidP="00C06DB6">
      <w:pPr>
        <w:pStyle w:val="NormalWeb"/>
        <w:shd w:val="clear" w:color="auto" w:fill="FFFFFF"/>
        <w:rPr>
          <w:rFonts w:ascii="Roboto Condensed" w:hAnsi="Roboto Condensed" w:cs="Arial"/>
          <w:b/>
          <w:bCs/>
          <w:color w:val="026B9C"/>
        </w:rPr>
      </w:pPr>
      <w:r>
        <w:rPr>
          <w:rFonts w:ascii="Roboto Condensed" w:hAnsi="Roboto Condensed" w:cs="Arial"/>
          <w:b/>
          <w:bCs/>
          <w:color w:val="026B9C"/>
        </w:rPr>
        <w:t>« La culture médicale n’a eu de cesse de prendre le corps masculin comme référence et de mettre les femmes sous le pouvoir du corps médical »</w:t>
      </w:r>
    </w:p>
    <w:p w14:paraId="6AD43226"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 xml:space="preserve">Cette note 40 du rapport de l’IGAS se prononce autant sur l’infériorité médicale, intellectuelle et morale des </w:t>
      </w:r>
      <w:proofErr w:type="spellStart"/>
      <w:r>
        <w:rPr>
          <w:rFonts w:ascii="Arial" w:hAnsi="Arial" w:cs="Arial"/>
          <w:color w:val="222222"/>
        </w:rPr>
        <w:t>sages-femmes</w:t>
      </w:r>
      <w:proofErr w:type="spellEnd"/>
      <w:r>
        <w:rPr>
          <w:rFonts w:ascii="Arial" w:hAnsi="Arial" w:cs="Arial"/>
          <w:color w:val="222222"/>
        </w:rPr>
        <w:t xml:space="preserve"> que sur celle des femmes,</w:t>
      </w:r>
      <w:r>
        <w:rPr>
          <w:rStyle w:val="lev"/>
          <w:rFonts w:ascii="Arial" w:hAnsi="Arial" w:cs="Arial"/>
          <w:color w:val="222222"/>
        </w:rPr>
        <w:t> </w:t>
      </w:r>
      <w:r>
        <w:rPr>
          <w:rFonts w:ascii="Arial" w:hAnsi="Arial" w:cs="Arial"/>
          <w:color w:val="222222"/>
        </w:rPr>
        <w:t>conférant à ce texte la palme du </w:t>
      </w:r>
      <w:r>
        <w:rPr>
          <w:rStyle w:val="il"/>
          <w:rFonts w:ascii="Arial" w:hAnsi="Arial" w:cs="Arial"/>
          <w:color w:val="222222"/>
        </w:rPr>
        <w:t>patriarcat</w:t>
      </w:r>
      <w:r>
        <w:rPr>
          <w:rFonts w:ascii="Arial" w:hAnsi="Arial" w:cs="Arial"/>
          <w:color w:val="222222"/>
        </w:rPr>
        <w:t>.</w:t>
      </w:r>
      <w:r>
        <w:rPr>
          <w:rStyle w:val="lev"/>
          <w:rFonts w:ascii="Arial" w:hAnsi="Arial" w:cs="Arial"/>
          <w:color w:val="222222"/>
        </w:rPr>
        <w:t> </w:t>
      </w:r>
      <w:r>
        <w:rPr>
          <w:rFonts w:ascii="Arial" w:hAnsi="Arial" w:cs="Arial"/>
          <w:color w:val="222222"/>
        </w:rPr>
        <w:t xml:space="preserve">Alors tout continuerait à être décidé, prétendument pour le bien des </w:t>
      </w:r>
      <w:proofErr w:type="spellStart"/>
      <w:r>
        <w:rPr>
          <w:rFonts w:ascii="Arial" w:hAnsi="Arial" w:cs="Arial"/>
          <w:color w:val="222222"/>
        </w:rPr>
        <w:t>sages-femmes</w:t>
      </w:r>
      <w:proofErr w:type="spellEnd"/>
      <w:r>
        <w:rPr>
          <w:rFonts w:ascii="Arial" w:hAnsi="Arial" w:cs="Arial"/>
          <w:color w:val="222222"/>
        </w:rPr>
        <w:t xml:space="preserve"> et des femmes, selon l’habituelle vision masculine du monde et sous couvert de magistère moral de la science et de la médecine, venus remplacer, selon la sociologue Ivana </w:t>
      </w:r>
      <w:proofErr w:type="spellStart"/>
      <w:r>
        <w:rPr>
          <w:rFonts w:ascii="Arial" w:hAnsi="Arial" w:cs="Arial"/>
          <w:color w:val="222222"/>
        </w:rPr>
        <w:t>Löwy</w:t>
      </w:r>
      <w:proofErr w:type="spellEnd"/>
      <w:r>
        <w:rPr>
          <w:rFonts w:ascii="Arial" w:hAnsi="Arial" w:cs="Arial"/>
          <w:color w:val="222222"/>
        </w:rPr>
        <w:t xml:space="preserve"> le magistère religieux (</w:t>
      </w:r>
      <w:r>
        <w:rPr>
          <w:rStyle w:val="Accentuation"/>
          <w:rFonts w:ascii="Arial" w:eastAsiaTheme="majorEastAsia" w:hAnsi="Arial" w:cs="Arial"/>
          <w:color w:val="222222"/>
        </w:rPr>
        <w:t>L’Invention du naturel : les sciences et la fabrication du masculin et du féminin</w:t>
      </w:r>
      <w:r>
        <w:rPr>
          <w:rFonts w:ascii="Arial" w:hAnsi="Arial" w:cs="Arial"/>
          <w:color w:val="222222"/>
        </w:rPr>
        <w:t>, Editions des Archives contemporaines, 2000).</w:t>
      </w:r>
    </w:p>
    <w:p w14:paraId="6994C9DF" w14:textId="77777777" w:rsidR="00C06DB6" w:rsidRDefault="00C06DB6" w:rsidP="00C06DB6">
      <w:pPr>
        <w:shd w:val="clear" w:color="auto" w:fill="FFFFFF"/>
        <w:rPr>
          <w:rFonts w:ascii="Arial" w:hAnsi="Arial" w:cs="Arial"/>
          <w:color w:val="222222"/>
        </w:rPr>
      </w:pPr>
      <w:proofErr w:type="gramStart"/>
      <w:r>
        <w:rPr>
          <w:rFonts w:ascii="Arial" w:hAnsi="Arial" w:cs="Arial"/>
          <w:color w:val="222222"/>
        </w:rPr>
        <w:t>Privilège abonnés</w:t>
      </w:r>
      <w:proofErr w:type="gramEnd"/>
    </w:p>
    <w:p w14:paraId="0C1169C6" w14:textId="77777777" w:rsidR="00C06DB6" w:rsidRDefault="00C06DB6" w:rsidP="00C06DB6">
      <w:pPr>
        <w:shd w:val="clear" w:color="auto" w:fill="FFFFFF"/>
        <w:rPr>
          <w:rStyle w:val="Lienhypertexte"/>
          <w:rFonts w:ascii="inherit" w:hAnsi="inherit"/>
        </w:rPr>
      </w:pPr>
      <w:r>
        <w:rPr>
          <w:rFonts w:ascii="Arial" w:hAnsi="Arial" w:cs="Arial"/>
          <w:color w:val="222222"/>
        </w:rPr>
        <w:fldChar w:fldCharType="begin"/>
      </w:r>
      <w:r>
        <w:rPr>
          <w:rFonts w:ascii="Arial" w:hAnsi="Arial" w:cs="Arial"/>
          <w:color w:val="222222"/>
        </w:rPr>
        <w:instrText xml:space="preserve"> HYPERLINK "https://ateliers.lemonde.fr/" \l "origin=inread" \t "_blank" </w:instrText>
      </w:r>
      <w:r>
        <w:rPr>
          <w:rFonts w:ascii="Arial" w:hAnsi="Arial" w:cs="Arial"/>
          <w:color w:val="222222"/>
        </w:rPr>
        <w:fldChar w:fldCharType="separate"/>
      </w:r>
    </w:p>
    <w:p w14:paraId="13138AC7" w14:textId="77777777" w:rsidR="00C06DB6" w:rsidRDefault="00C06DB6" w:rsidP="00C06DB6">
      <w:pPr>
        <w:shd w:val="clear" w:color="auto" w:fill="FFFFFF"/>
        <w:rPr>
          <w:b/>
          <w:bCs/>
          <w:caps/>
        </w:rPr>
      </w:pPr>
      <w:r>
        <w:rPr>
          <w:rFonts w:ascii="inherit" w:hAnsi="inherit" w:cs="Arial"/>
          <w:b/>
          <w:bCs/>
          <w:caps/>
          <w:color w:val="0000FF"/>
          <w:u w:val="single"/>
        </w:rPr>
        <w:t>ATELIER D'ECRITURE AVEC VERONIQUE OVALDE</w:t>
      </w:r>
    </w:p>
    <w:p w14:paraId="6FBFB075" w14:textId="77777777" w:rsidR="00C06DB6" w:rsidRDefault="00C06DB6" w:rsidP="00C06DB6">
      <w:pPr>
        <w:shd w:val="clear" w:color="auto" w:fill="FFFFFF"/>
        <w:rPr>
          <w:rFonts w:ascii="Georgia" w:hAnsi="Georgia" w:cs="Arial"/>
          <w:color w:val="0000FF"/>
          <w:u w:val="single"/>
        </w:rPr>
      </w:pPr>
      <w:r>
        <w:rPr>
          <w:rFonts w:ascii="Georgia" w:hAnsi="Georgia" w:cs="Arial"/>
          <w:color w:val="0000FF"/>
          <w:u w:val="single"/>
        </w:rPr>
        <w:t>Bénéficiez de 10% de réduction pour le premier atelier d'écriture Le Monde des livres.</w:t>
      </w:r>
    </w:p>
    <w:p w14:paraId="27E1733D" w14:textId="77777777" w:rsidR="00C06DB6" w:rsidRDefault="00C06DB6" w:rsidP="00C06DB6">
      <w:pPr>
        <w:shd w:val="clear" w:color="auto" w:fill="FFFFFF"/>
        <w:jc w:val="right"/>
        <w:rPr>
          <w:rFonts w:ascii="inherit" w:hAnsi="inherit" w:cs="Arial"/>
          <w:color w:val="036487"/>
          <w:u w:val="single"/>
        </w:rPr>
      </w:pPr>
      <w:r>
        <w:rPr>
          <w:rFonts w:ascii="inherit" w:hAnsi="inherit" w:cs="Arial"/>
          <w:color w:val="036487"/>
          <w:u w:val="single"/>
        </w:rPr>
        <w:t>Réserver</w:t>
      </w:r>
    </w:p>
    <w:p w14:paraId="0F0EB305" w14:textId="77777777" w:rsidR="00C06DB6" w:rsidRDefault="00C06DB6" w:rsidP="00C06DB6">
      <w:pPr>
        <w:shd w:val="clear" w:color="auto" w:fill="FFFFFF"/>
        <w:rPr>
          <w:rFonts w:ascii="Arial" w:hAnsi="Arial" w:cs="Arial"/>
          <w:color w:val="222222"/>
        </w:rPr>
      </w:pPr>
      <w:r>
        <w:rPr>
          <w:rFonts w:ascii="Arial" w:hAnsi="Arial" w:cs="Arial"/>
          <w:color w:val="222222"/>
        </w:rPr>
        <w:lastRenderedPageBreak/>
        <w:fldChar w:fldCharType="end"/>
      </w:r>
    </w:p>
    <w:p w14:paraId="41F681B6"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C’est l’éternel retour du </w:t>
      </w:r>
      <w:r>
        <w:rPr>
          <w:rStyle w:val="il"/>
          <w:rFonts w:ascii="Arial" w:hAnsi="Arial" w:cs="Arial"/>
          <w:color w:val="222222"/>
        </w:rPr>
        <w:t>patriarcat</w:t>
      </w:r>
      <w:r>
        <w:rPr>
          <w:rFonts w:ascii="Arial" w:hAnsi="Arial" w:cs="Arial"/>
          <w:color w:val="222222"/>
        </w:rPr>
        <w:t xml:space="preserve"> dans la culture médicale, qui n’a eu de cesse de prendre le corps masculin comme référence et de mettre les femmes sous le pouvoir du corps médical, comme le rapportent les travaux de l’éminente historienne de la naissance Yvonne </w:t>
      </w:r>
      <w:proofErr w:type="spellStart"/>
      <w:r>
        <w:rPr>
          <w:rFonts w:ascii="Arial" w:hAnsi="Arial" w:cs="Arial"/>
          <w:color w:val="222222"/>
        </w:rPr>
        <w:t>Knibiehler</w:t>
      </w:r>
      <w:proofErr w:type="spellEnd"/>
      <w:r>
        <w:rPr>
          <w:rFonts w:ascii="Arial" w:hAnsi="Arial" w:cs="Arial"/>
          <w:color w:val="222222"/>
        </w:rPr>
        <w:t>.</w:t>
      </w:r>
    </w:p>
    <w:p w14:paraId="28DAF41E"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 xml:space="preserve">L’émancipation des </w:t>
      </w:r>
      <w:proofErr w:type="spellStart"/>
      <w:r>
        <w:rPr>
          <w:rFonts w:ascii="Arial" w:hAnsi="Arial" w:cs="Arial"/>
          <w:color w:val="222222"/>
        </w:rPr>
        <w:t>sages-</w:t>
      </w:r>
      <w:proofErr w:type="gramStart"/>
      <w:r>
        <w:rPr>
          <w:rFonts w:ascii="Arial" w:hAnsi="Arial" w:cs="Arial"/>
          <w:color w:val="222222"/>
        </w:rPr>
        <w:t>femmes</w:t>
      </w:r>
      <w:proofErr w:type="spellEnd"/>
      <w:r>
        <w:rPr>
          <w:rFonts w:ascii="Arial" w:hAnsi="Arial" w:cs="Arial"/>
          <w:b/>
          <w:bCs/>
          <w:color w:val="222222"/>
        </w:rPr>
        <w:t> </w:t>
      </w:r>
      <w:r>
        <w:rPr>
          <w:rFonts w:ascii="Arial" w:hAnsi="Arial" w:cs="Arial"/>
          <w:color w:val="222222"/>
        </w:rPr>
        <w:t>concerne ni</w:t>
      </w:r>
      <w:proofErr w:type="gramEnd"/>
      <w:r>
        <w:rPr>
          <w:rFonts w:ascii="Arial" w:hAnsi="Arial" w:cs="Arial"/>
          <w:color w:val="222222"/>
        </w:rPr>
        <w:t xml:space="preserve"> plus, ni moins, l’émancipation des femmes. Le droit d’être autonome, le droit d’avoir « à travail égal, un salaire égal », le droit de se former et de décider par elles-mêmes : ce sont là de longues batailles. Il en fut de même pour le droit de vote, remis et reporté pendant plus de vingt ans. Et c’est ce que vivent les </w:t>
      </w:r>
      <w:proofErr w:type="spellStart"/>
      <w:r>
        <w:rPr>
          <w:rFonts w:ascii="Arial" w:hAnsi="Arial" w:cs="Arial"/>
          <w:color w:val="222222"/>
        </w:rPr>
        <w:t>sages-femmes</w:t>
      </w:r>
      <w:proofErr w:type="spellEnd"/>
      <w:r>
        <w:rPr>
          <w:rFonts w:ascii="Arial" w:hAnsi="Arial" w:cs="Arial"/>
          <w:color w:val="222222"/>
        </w:rPr>
        <w:t xml:space="preserve"> dans leurs revendications, où chaque mouvement social est suivi d’une décision gouvernementale venant pérenniser leur condition.</w:t>
      </w:r>
    </w:p>
    <w:p w14:paraId="72D3E3EF" w14:textId="77777777" w:rsidR="00C06DB6" w:rsidRDefault="00C06DB6" w:rsidP="00C06DB6">
      <w:pPr>
        <w:pStyle w:val="Titre2"/>
        <w:shd w:val="clear" w:color="auto" w:fill="FFFFFF"/>
        <w:rPr>
          <w:rFonts w:ascii="Helvetica" w:hAnsi="Helvetica" w:cs="Helvetica"/>
          <w:color w:val="2A303B"/>
        </w:rPr>
      </w:pPr>
      <w:r>
        <w:rPr>
          <w:rFonts w:ascii="Helvetica" w:hAnsi="Helvetica" w:cs="Helvetica"/>
          <w:color w:val="2A303B"/>
        </w:rPr>
        <w:t>Les asperges plutôt que le vote des femmes</w:t>
      </w:r>
    </w:p>
    <w:p w14:paraId="45DC3B24"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A titre de comparaison, bien que, dès 1919, les députés avaient admis le droit de vote pour les femmes, en 1931, les sénateurs continuaient à tergiverser </w:t>
      </w:r>
      <w:r>
        <w:rPr>
          <w:rStyle w:val="il"/>
          <w:rFonts w:ascii="Arial" w:hAnsi="Arial" w:cs="Arial"/>
          <w:color w:val="222222"/>
        </w:rPr>
        <w:t>au</w:t>
      </w:r>
      <w:r>
        <w:rPr>
          <w:rFonts w:ascii="Arial" w:hAnsi="Arial" w:cs="Arial"/>
          <w:color w:val="222222"/>
        </w:rPr>
        <w:t> nom de leur magistère intellectuel et moral, tout empreint de misogynie </w:t>
      </w:r>
      <w:r>
        <w:rPr>
          <w:rStyle w:val="il"/>
          <w:rFonts w:ascii="Arial" w:hAnsi="Arial" w:cs="Arial"/>
          <w:color w:val="222222"/>
        </w:rPr>
        <w:t>patriarcale</w:t>
      </w:r>
      <w:r>
        <w:rPr>
          <w:rFonts w:ascii="Arial" w:hAnsi="Arial" w:cs="Arial"/>
          <w:color w:val="222222"/>
        </w:rPr>
        <w:t>. Lors de la séance du 11 novembre, l’ajournement est voté, comme d’habitude, depuis plus de dix ans. En revanche, du haut de leur magistère, les sénateurs maintiennent à l’ordre du jour une proposition, à leurs yeux autrement plus fondamentale et urgente : l’augmentation des droits de douane sur les conserves d’asperges (</w:t>
      </w:r>
      <w:r>
        <w:rPr>
          <w:rStyle w:val="Accentuation"/>
          <w:rFonts w:ascii="Arial" w:eastAsiaTheme="majorEastAsia" w:hAnsi="Arial" w:cs="Arial"/>
          <w:color w:val="222222"/>
        </w:rPr>
        <w:t>JO</w:t>
      </w:r>
      <w:r>
        <w:rPr>
          <w:rFonts w:ascii="Arial" w:hAnsi="Arial" w:cs="Arial"/>
          <w:color w:val="222222"/>
        </w:rPr>
        <w:t>, Sénat, p. 1848). Quant aux femmes, </w:t>
      </w:r>
      <w:hyperlink r:id="rId9" w:tgtFrame="_blank" w:history="1">
        <w:r>
          <w:rPr>
            <w:rStyle w:val="Lienhypertexte"/>
            <w:rFonts w:ascii="inherit" w:hAnsi="inherit" w:cs="Arial"/>
          </w:rPr>
          <w:t>elles attendront 1945</w:t>
        </w:r>
      </w:hyperlink>
      <w:r>
        <w:rPr>
          <w:rFonts w:ascii="Arial" w:hAnsi="Arial" w:cs="Arial"/>
          <w:color w:val="222222"/>
        </w:rPr>
        <w:t>.</w:t>
      </w:r>
    </w:p>
    <w:p w14:paraId="2CD59C89" w14:textId="77777777" w:rsidR="00C06DB6" w:rsidRDefault="00C06DB6" w:rsidP="00C06DB6">
      <w:pPr>
        <w:shd w:val="clear" w:color="auto" w:fill="FFFFFF"/>
        <w:rPr>
          <w:rFonts w:ascii="Arial" w:hAnsi="Arial" w:cs="Arial"/>
          <w:color w:val="222222"/>
        </w:rPr>
      </w:pPr>
      <w:r>
        <w:rPr>
          <w:rFonts w:ascii="Arial" w:hAnsi="Arial" w:cs="Arial"/>
          <w:b/>
          <w:bCs/>
          <w:color w:val="222222"/>
          <w:bdr w:val="none" w:sz="0" w:space="0" w:color="auto" w:frame="1"/>
          <w:vertAlign w:val="subscript"/>
        </w:rPr>
        <w:t>Article réservé à nos abonnés</w:t>
      </w:r>
      <w:r>
        <w:rPr>
          <w:rFonts w:ascii="Arial" w:hAnsi="Arial" w:cs="Arial"/>
          <w:b/>
          <w:bCs/>
          <w:color w:val="222222"/>
        </w:rPr>
        <w:t> Lire aussi </w:t>
      </w:r>
      <w:r>
        <w:rPr>
          <w:rFonts w:ascii="Arial" w:hAnsi="Arial" w:cs="Arial"/>
          <w:b/>
          <w:bCs/>
          <w:color w:val="026B9C"/>
        </w:rPr>
        <w:t> </w:t>
      </w:r>
      <w:hyperlink r:id="rId10" w:tgtFrame="_blank" w:history="1">
        <w:r>
          <w:rPr>
            <w:rStyle w:val="Lienhypertexte"/>
            <w:rFonts w:ascii="inherit" w:hAnsi="inherit" w:cs="Arial"/>
            <w:b/>
            <w:bCs/>
          </w:rPr>
          <w:t>Le « féminisme », du vocabulaire médical </w:t>
        </w:r>
        <w:r>
          <w:rPr>
            <w:rStyle w:val="il"/>
            <w:rFonts w:ascii="inherit" w:hAnsi="inherit" w:cs="Arial"/>
            <w:b/>
            <w:bCs/>
            <w:color w:val="0000FF"/>
            <w:u w:val="single"/>
          </w:rPr>
          <w:t>au</w:t>
        </w:r>
        <w:r>
          <w:rPr>
            <w:rStyle w:val="Lienhypertexte"/>
            <w:rFonts w:ascii="inherit" w:hAnsi="inherit" w:cs="Arial"/>
            <w:b/>
            <w:bCs/>
          </w:rPr>
          <w:t> terme revendiqué</w:t>
        </w:r>
      </w:hyperlink>
    </w:p>
    <w:p w14:paraId="19E3000D" w14:textId="77777777" w:rsidR="00C06DB6" w:rsidRDefault="00C06DB6" w:rsidP="00C06DB6">
      <w:pPr>
        <w:pStyle w:val="NormalWeb"/>
        <w:shd w:val="clear" w:color="auto" w:fill="FFFFFF"/>
        <w:rPr>
          <w:rFonts w:ascii="Arial" w:hAnsi="Arial" w:cs="Arial"/>
          <w:color w:val="222222"/>
        </w:rPr>
      </w:pPr>
      <w:r>
        <w:rPr>
          <w:rFonts w:ascii="Arial" w:hAnsi="Arial" w:cs="Arial"/>
          <w:color w:val="222222"/>
        </w:rPr>
        <w:t xml:space="preserve">La question, pour les </w:t>
      </w:r>
      <w:proofErr w:type="spellStart"/>
      <w:r>
        <w:rPr>
          <w:rFonts w:ascii="Arial" w:hAnsi="Arial" w:cs="Arial"/>
          <w:color w:val="222222"/>
        </w:rPr>
        <w:t>sages-femmes</w:t>
      </w:r>
      <w:proofErr w:type="spellEnd"/>
      <w:r>
        <w:rPr>
          <w:rFonts w:ascii="Arial" w:hAnsi="Arial" w:cs="Arial"/>
          <w:color w:val="222222"/>
        </w:rPr>
        <w:t xml:space="preserve"> comme pour les femmes, s’adresse maintenant </w:t>
      </w:r>
      <w:r>
        <w:rPr>
          <w:rStyle w:val="il"/>
          <w:rFonts w:ascii="Arial" w:hAnsi="Arial" w:cs="Arial"/>
          <w:color w:val="222222"/>
        </w:rPr>
        <w:t>au</w:t>
      </w:r>
      <w:r>
        <w:rPr>
          <w:rFonts w:ascii="Arial" w:hAnsi="Arial" w:cs="Arial"/>
          <w:color w:val="222222"/>
        </w:rPr>
        <w:t xml:space="preserve"> gouvernement. Va-t-il considérer qu’il est urgent d’attendre, voire de tergiverser avec ces demandes récurrentes ? Ou </w:t>
      </w:r>
      <w:proofErr w:type="spellStart"/>
      <w:r>
        <w:rPr>
          <w:rFonts w:ascii="Arial" w:hAnsi="Arial" w:cs="Arial"/>
          <w:color w:val="222222"/>
        </w:rPr>
        <w:t>saura-t-il</w:t>
      </w:r>
      <w:proofErr w:type="spellEnd"/>
      <w:r>
        <w:rPr>
          <w:rFonts w:ascii="Arial" w:hAnsi="Arial" w:cs="Arial"/>
          <w:color w:val="222222"/>
        </w:rPr>
        <w:t xml:space="preserve">, cette fois, faire fi des asperges comme du magistère autoproclamé autant que désuet, face aux inégalités et aux discriminations structurelles enracinées dans ces rapports sociaux de pouvoir entre hommes et femmes ? C’est l’ampleur des défis posés à une société où persistent de fortes relations de subordination pour les femmes, alors qu’elle ne cesse d’invoquer l’égalité des droits et la démocratie. Afin que, sans régression aucune, les </w:t>
      </w:r>
      <w:proofErr w:type="spellStart"/>
      <w:r>
        <w:rPr>
          <w:rFonts w:ascii="Arial" w:hAnsi="Arial" w:cs="Arial"/>
          <w:color w:val="222222"/>
        </w:rPr>
        <w:t>sages-femmes</w:t>
      </w:r>
      <w:proofErr w:type="spellEnd"/>
      <w:r>
        <w:rPr>
          <w:rFonts w:ascii="Arial" w:hAnsi="Arial" w:cs="Arial"/>
          <w:color w:val="222222"/>
        </w:rPr>
        <w:t xml:space="preserve"> et les femmes soient enfin entendues.</w:t>
      </w:r>
    </w:p>
    <w:p w14:paraId="3485A2C1" w14:textId="77777777" w:rsidR="00C06DB6" w:rsidRDefault="00C06DB6" w:rsidP="00C06DB6">
      <w:pPr>
        <w:pStyle w:val="NormalWeb"/>
        <w:shd w:val="clear" w:color="auto" w:fill="FFFFFF"/>
        <w:spacing w:before="0" w:beforeAutospacing="0" w:after="0" w:afterAutospacing="0"/>
        <w:rPr>
          <w:rFonts w:ascii="Helvetica" w:hAnsi="Helvetica" w:cs="Helvetica"/>
          <w:color w:val="666E80"/>
        </w:rPr>
      </w:pPr>
      <w:r>
        <w:rPr>
          <w:rStyle w:val="lev"/>
          <w:rFonts w:ascii="Helvetica" w:hAnsi="Helvetica" w:cs="Helvetica"/>
          <w:color w:val="666E80"/>
        </w:rPr>
        <w:t>Claudine Schalck</w:t>
      </w:r>
      <w:r>
        <w:rPr>
          <w:rFonts w:ascii="Helvetica" w:hAnsi="Helvetica" w:cs="Helvetica"/>
          <w:color w:val="666E80"/>
        </w:rPr>
        <w:t> est sage-femme, psychologue clinicienne et chercheuse associée </w:t>
      </w:r>
      <w:r>
        <w:rPr>
          <w:rStyle w:val="il"/>
          <w:rFonts w:ascii="Helvetica" w:hAnsi="Helvetica" w:cs="Helvetica"/>
          <w:color w:val="666E80"/>
        </w:rPr>
        <w:t>au</w:t>
      </w:r>
      <w:r>
        <w:rPr>
          <w:rFonts w:ascii="Helvetica" w:hAnsi="Helvetica" w:cs="Helvetica"/>
          <w:color w:val="666E80"/>
        </w:rPr>
        <w:t> Centre de recherche sur le travail et le développement (CRTD-EA 4 132) du Conservatoire national des arts et métiers (CNAM) en tant que docteure en psychosociologie du travail.</w:t>
      </w:r>
    </w:p>
    <w:p w14:paraId="05C18A27" w14:textId="77777777" w:rsidR="00C06DB6" w:rsidRDefault="00C06DB6" w:rsidP="00C06DB6">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 xml:space="preserve">Claudine </w:t>
      </w:r>
      <w:proofErr w:type="gramStart"/>
      <w:r>
        <w:rPr>
          <w:rFonts w:ascii="Arial" w:hAnsi="Arial" w:cs="Arial"/>
          <w:b/>
          <w:bCs/>
          <w:color w:val="222222"/>
        </w:rPr>
        <w:t>Schalck</w:t>
      </w:r>
      <w:r>
        <w:rPr>
          <w:rFonts w:ascii="Arial" w:hAnsi="Arial" w:cs="Arial"/>
          <w:color w:val="222222"/>
        </w:rPr>
        <w:t>(</w:t>
      </w:r>
      <w:proofErr w:type="gramEnd"/>
      <w:r>
        <w:rPr>
          <w:rFonts w:ascii="Arial" w:hAnsi="Arial" w:cs="Arial"/>
          <w:color w:val="222222"/>
        </w:rPr>
        <w:t>Sage-femme et psychologue)</w:t>
      </w:r>
    </w:p>
    <w:p w14:paraId="5F5DEFC5" w14:textId="77777777" w:rsidR="00C06DB6" w:rsidRPr="00C06DB6" w:rsidRDefault="00C06DB6" w:rsidP="00C06DB6">
      <w:pPr>
        <w:shd w:val="clear" w:color="auto" w:fill="FFFFFF"/>
        <w:spacing w:beforeAutospacing="1" w:after="100" w:afterAutospacing="1" w:line="240" w:lineRule="auto"/>
        <w:outlineLvl w:val="0"/>
        <w:rPr>
          <w:rFonts w:ascii="Georgia" w:eastAsia="Times New Roman" w:hAnsi="Georgia" w:cs="Arial"/>
          <w:color w:val="2A303B"/>
          <w:kern w:val="36"/>
          <w:lang w:eastAsia="fr-FR"/>
        </w:rPr>
      </w:pPr>
    </w:p>
    <w:sectPr w:rsidR="00C06DB6" w:rsidRPr="00C06DB6" w:rsidSect="00C06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08D8"/>
    <w:multiLevelType w:val="multilevel"/>
    <w:tmpl w:val="CBD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468C1"/>
    <w:multiLevelType w:val="multilevel"/>
    <w:tmpl w:val="181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1151F"/>
    <w:multiLevelType w:val="multilevel"/>
    <w:tmpl w:val="002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808CE"/>
    <w:multiLevelType w:val="multilevel"/>
    <w:tmpl w:val="ED9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B6"/>
    <w:rsid w:val="00464AA1"/>
    <w:rsid w:val="00C06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B8A9"/>
  <w15:chartTrackingRefBased/>
  <w15:docId w15:val="{A826B29E-2827-4344-94A1-6F8D2DE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6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06D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6DB6"/>
    <w:rPr>
      <w:color w:val="0563C1" w:themeColor="hyperlink"/>
      <w:u w:val="single"/>
    </w:rPr>
  </w:style>
  <w:style w:type="character" w:styleId="Mentionnonrsolue">
    <w:name w:val="Unresolved Mention"/>
    <w:basedOn w:val="Policepardfaut"/>
    <w:uiPriority w:val="99"/>
    <w:semiHidden/>
    <w:unhideWhenUsed/>
    <w:rsid w:val="00C06DB6"/>
    <w:rPr>
      <w:color w:val="605E5C"/>
      <w:shd w:val="clear" w:color="auto" w:fill="E1DFDD"/>
    </w:rPr>
  </w:style>
  <w:style w:type="character" w:customStyle="1" w:styleId="Titre2Car">
    <w:name w:val="Titre 2 Car"/>
    <w:basedOn w:val="Policepardfaut"/>
    <w:link w:val="Titre2"/>
    <w:uiPriority w:val="9"/>
    <w:rsid w:val="00C06DB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06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C06DB6"/>
  </w:style>
  <w:style w:type="character" w:styleId="lev">
    <w:name w:val="Strong"/>
    <w:basedOn w:val="Policepardfaut"/>
    <w:uiPriority w:val="22"/>
    <w:qFormat/>
    <w:rsid w:val="00C06DB6"/>
    <w:rPr>
      <w:b/>
      <w:bCs/>
    </w:rPr>
  </w:style>
  <w:style w:type="character" w:styleId="Accentuation">
    <w:name w:val="Emphasis"/>
    <w:basedOn w:val="Policepardfaut"/>
    <w:uiPriority w:val="20"/>
    <w:qFormat/>
    <w:rsid w:val="00C06DB6"/>
    <w:rPr>
      <w:i/>
      <w:iCs/>
    </w:rPr>
  </w:style>
  <w:style w:type="character" w:customStyle="1" w:styleId="ams">
    <w:name w:val="ams"/>
    <w:basedOn w:val="Policepardfaut"/>
    <w:rsid w:val="00C06DB6"/>
  </w:style>
  <w:style w:type="character" w:customStyle="1" w:styleId="Titre1Car">
    <w:name w:val="Titre 1 Car"/>
    <w:basedOn w:val="Policepardfaut"/>
    <w:link w:val="Titre1"/>
    <w:uiPriority w:val="9"/>
    <w:rsid w:val="00C06D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2271">
      <w:bodyDiv w:val="1"/>
      <w:marLeft w:val="0"/>
      <w:marRight w:val="0"/>
      <w:marTop w:val="0"/>
      <w:marBottom w:val="0"/>
      <w:divBdr>
        <w:top w:val="none" w:sz="0" w:space="0" w:color="auto"/>
        <w:left w:val="none" w:sz="0" w:space="0" w:color="auto"/>
        <w:bottom w:val="none" w:sz="0" w:space="0" w:color="auto"/>
        <w:right w:val="none" w:sz="0" w:space="0" w:color="auto"/>
      </w:divBdr>
      <w:divsChild>
        <w:div w:id="821116490">
          <w:marLeft w:val="0"/>
          <w:marRight w:val="0"/>
          <w:marTop w:val="0"/>
          <w:marBottom w:val="0"/>
          <w:divBdr>
            <w:top w:val="none" w:sz="0" w:space="0" w:color="auto"/>
            <w:left w:val="none" w:sz="0" w:space="0" w:color="auto"/>
            <w:bottom w:val="none" w:sz="0" w:space="0" w:color="auto"/>
            <w:right w:val="none" w:sz="0" w:space="0" w:color="auto"/>
          </w:divBdr>
          <w:divsChild>
            <w:div w:id="301618633">
              <w:marLeft w:val="0"/>
              <w:marRight w:val="0"/>
              <w:marTop w:val="0"/>
              <w:marBottom w:val="0"/>
              <w:divBdr>
                <w:top w:val="none" w:sz="0" w:space="0" w:color="auto"/>
                <w:left w:val="none" w:sz="0" w:space="0" w:color="auto"/>
                <w:bottom w:val="none" w:sz="0" w:space="0" w:color="auto"/>
                <w:right w:val="none" w:sz="0" w:space="0" w:color="auto"/>
              </w:divBdr>
              <w:divsChild>
                <w:div w:id="219370752">
                  <w:marLeft w:val="0"/>
                  <w:marRight w:val="0"/>
                  <w:marTop w:val="0"/>
                  <w:marBottom w:val="0"/>
                  <w:divBdr>
                    <w:top w:val="none" w:sz="0" w:space="0" w:color="auto"/>
                    <w:left w:val="none" w:sz="0" w:space="0" w:color="auto"/>
                    <w:bottom w:val="none" w:sz="0" w:space="0" w:color="auto"/>
                    <w:right w:val="none" w:sz="0" w:space="0" w:color="auto"/>
                  </w:divBdr>
                  <w:divsChild>
                    <w:div w:id="1765805454">
                      <w:marLeft w:val="0"/>
                      <w:marRight w:val="0"/>
                      <w:marTop w:val="0"/>
                      <w:marBottom w:val="0"/>
                      <w:divBdr>
                        <w:top w:val="none" w:sz="0" w:space="0" w:color="auto"/>
                        <w:left w:val="none" w:sz="0" w:space="0" w:color="auto"/>
                        <w:bottom w:val="none" w:sz="0" w:space="0" w:color="auto"/>
                        <w:right w:val="none" w:sz="0" w:space="0" w:color="auto"/>
                      </w:divBdr>
                      <w:divsChild>
                        <w:div w:id="1481070574">
                          <w:marLeft w:val="0"/>
                          <w:marRight w:val="0"/>
                          <w:marTop w:val="0"/>
                          <w:marBottom w:val="0"/>
                          <w:divBdr>
                            <w:top w:val="none" w:sz="0" w:space="0" w:color="auto"/>
                            <w:left w:val="none" w:sz="0" w:space="0" w:color="auto"/>
                            <w:bottom w:val="none" w:sz="0" w:space="0" w:color="auto"/>
                            <w:right w:val="none" w:sz="0" w:space="0" w:color="auto"/>
                          </w:divBdr>
                          <w:divsChild>
                            <w:div w:id="718359169">
                              <w:marLeft w:val="0"/>
                              <w:marRight w:val="0"/>
                              <w:marTop w:val="0"/>
                              <w:marBottom w:val="0"/>
                              <w:divBdr>
                                <w:top w:val="none" w:sz="0" w:space="0" w:color="auto"/>
                                <w:left w:val="none" w:sz="0" w:space="0" w:color="auto"/>
                                <w:bottom w:val="none" w:sz="0" w:space="0" w:color="auto"/>
                                <w:right w:val="none" w:sz="0" w:space="0" w:color="auto"/>
                              </w:divBdr>
                              <w:divsChild>
                                <w:div w:id="125052131">
                                  <w:marLeft w:val="0"/>
                                  <w:marRight w:val="0"/>
                                  <w:marTop w:val="0"/>
                                  <w:marBottom w:val="0"/>
                                  <w:divBdr>
                                    <w:top w:val="none" w:sz="0" w:space="0" w:color="auto"/>
                                    <w:left w:val="none" w:sz="0" w:space="0" w:color="auto"/>
                                    <w:bottom w:val="none" w:sz="0" w:space="0" w:color="auto"/>
                                    <w:right w:val="none" w:sz="0" w:space="0" w:color="auto"/>
                                  </w:divBdr>
                                  <w:divsChild>
                                    <w:div w:id="698967938">
                                      <w:marLeft w:val="0"/>
                                      <w:marRight w:val="0"/>
                                      <w:marTop w:val="0"/>
                                      <w:marBottom w:val="0"/>
                                      <w:divBdr>
                                        <w:top w:val="none" w:sz="0" w:space="0" w:color="auto"/>
                                        <w:left w:val="none" w:sz="0" w:space="0" w:color="auto"/>
                                        <w:bottom w:val="none" w:sz="0" w:space="0" w:color="auto"/>
                                        <w:right w:val="none" w:sz="0" w:space="0" w:color="auto"/>
                                      </w:divBdr>
                                      <w:divsChild>
                                        <w:div w:id="558706585">
                                          <w:marLeft w:val="0"/>
                                          <w:marRight w:val="0"/>
                                          <w:marTop w:val="0"/>
                                          <w:marBottom w:val="0"/>
                                          <w:divBdr>
                                            <w:top w:val="none" w:sz="0" w:space="0" w:color="auto"/>
                                            <w:left w:val="none" w:sz="0" w:space="0" w:color="auto"/>
                                            <w:bottom w:val="none" w:sz="0" w:space="0" w:color="auto"/>
                                            <w:right w:val="none" w:sz="0" w:space="0" w:color="auto"/>
                                          </w:divBdr>
                                          <w:divsChild>
                                            <w:div w:id="696925816">
                                              <w:marLeft w:val="0"/>
                                              <w:marRight w:val="0"/>
                                              <w:marTop w:val="0"/>
                                              <w:marBottom w:val="0"/>
                                              <w:divBdr>
                                                <w:top w:val="none" w:sz="0" w:space="0" w:color="auto"/>
                                                <w:left w:val="none" w:sz="0" w:space="0" w:color="auto"/>
                                                <w:bottom w:val="none" w:sz="0" w:space="0" w:color="auto"/>
                                                <w:right w:val="none" w:sz="0" w:space="0" w:color="auto"/>
                                              </w:divBdr>
                                              <w:divsChild>
                                                <w:div w:id="818036218">
                                                  <w:marLeft w:val="0"/>
                                                  <w:marRight w:val="0"/>
                                                  <w:marTop w:val="0"/>
                                                  <w:marBottom w:val="0"/>
                                                  <w:divBdr>
                                                    <w:top w:val="none" w:sz="0" w:space="0" w:color="auto"/>
                                                    <w:left w:val="none" w:sz="0" w:space="0" w:color="auto"/>
                                                    <w:bottom w:val="none" w:sz="0" w:space="0" w:color="auto"/>
                                                    <w:right w:val="none" w:sz="0" w:space="0" w:color="auto"/>
                                                  </w:divBdr>
                                                  <w:divsChild>
                                                    <w:div w:id="41952293">
                                                      <w:marLeft w:val="0"/>
                                                      <w:marRight w:val="0"/>
                                                      <w:marTop w:val="0"/>
                                                      <w:marBottom w:val="0"/>
                                                      <w:divBdr>
                                                        <w:top w:val="none" w:sz="0" w:space="0" w:color="auto"/>
                                                        <w:left w:val="none" w:sz="0" w:space="0" w:color="auto"/>
                                                        <w:bottom w:val="none" w:sz="0" w:space="0" w:color="auto"/>
                                                        <w:right w:val="none" w:sz="0" w:space="0" w:color="auto"/>
                                                      </w:divBdr>
                                                      <w:divsChild>
                                                        <w:div w:id="1260026819">
                                                          <w:marLeft w:val="0"/>
                                                          <w:marRight w:val="0"/>
                                                          <w:marTop w:val="0"/>
                                                          <w:marBottom w:val="0"/>
                                                          <w:divBdr>
                                                            <w:top w:val="none" w:sz="0" w:space="0" w:color="auto"/>
                                                            <w:left w:val="none" w:sz="0" w:space="0" w:color="auto"/>
                                                            <w:bottom w:val="none" w:sz="0" w:space="0" w:color="auto"/>
                                                            <w:right w:val="none" w:sz="0" w:space="0" w:color="auto"/>
                                                          </w:divBdr>
                                                          <w:divsChild>
                                                            <w:div w:id="1849558118">
                                                              <w:marLeft w:val="0"/>
                                                              <w:marRight w:val="0"/>
                                                              <w:marTop w:val="0"/>
                                                              <w:marBottom w:val="0"/>
                                                              <w:divBdr>
                                                                <w:top w:val="none" w:sz="0" w:space="0" w:color="auto"/>
                                                                <w:left w:val="none" w:sz="0" w:space="0" w:color="auto"/>
                                                                <w:bottom w:val="none" w:sz="0" w:space="0" w:color="auto"/>
                                                                <w:right w:val="none" w:sz="0" w:space="0" w:color="auto"/>
                                                              </w:divBdr>
                                                              <w:divsChild>
                                                                <w:div w:id="1335718733">
                                                                  <w:marLeft w:val="0"/>
                                                                  <w:marRight w:val="0"/>
                                                                  <w:marTop w:val="0"/>
                                                                  <w:marBottom w:val="0"/>
                                                                  <w:divBdr>
                                                                    <w:top w:val="none" w:sz="0" w:space="0" w:color="auto"/>
                                                                    <w:left w:val="none" w:sz="0" w:space="0" w:color="auto"/>
                                                                    <w:bottom w:val="none" w:sz="0" w:space="0" w:color="auto"/>
                                                                    <w:right w:val="none" w:sz="0" w:space="0" w:color="auto"/>
                                                                  </w:divBdr>
                                                                  <w:divsChild>
                                                                    <w:div w:id="2099909639">
                                                                      <w:marLeft w:val="0"/>
                                                                      <w:marRight w:val="0"/>
                                                                      <w:marTop w:val="0"/>
                                                                      <w:marBottom w:val="0"/>
                                                                      <w:divBdr>
                                                                        <w:top w:val="none" w:sz="0" w:space="0" w:color="auto"/>
                                                                        <w:left w:val="none" w:sz="0" w:space="0" w:color="auto"/>
                                                                        <w:bottom w:val="none" w:sz="0" w:space="0" w:color="auto"/>
                                                                        <w:right w:val="none" w:sz="0" w:space="0" w:color="auto"/>
                                                                      </w:divBdr>
                                                                      <w:divsChild>
                                                                        <w:div w:id="1241404586">
                                                                          <w:marLeft w:val="0"/>
                                                                          <w:marRight w:val="240"/>
                                                                          <w:marTop w:val="0"/>
                                                                          <w:marBottom w:val="0"/>
                                                                          <w:divBdr>
                                                                            <w:top w:val="none" w:sz="0" w:space="0" w:color="auto"/>
                                                                            <w:left w:val="none" w:sz="0" w:space="0" w:color="auto"/>
                                                                            <w:bottom w:val="none" w:sz="0" w:space="0" w:color="auto"/>
                                                                            <w:right w:val="none" w:sz="0" w:space="0" w:color="auto"/>
                                                                          </w:divBdr>
                                                                          <w:divsChild>
                                                                            <w:div w:id="1720864442">
                                                                              <w:marLeft w:val="0"/>
                                                                              <w:marRight w:val="0"/>
                                                                              <w:marTop w:val="0"/>
                                                                              <w:marBottom w:val="0"/>
                                                                              <w:divBdr>
                                                                                <w:top w:val="none" w:sz="0" w:space="0" w:color="auto"/>
                                                                                <w:left w:val="none" w:sz="0" w:space="0" w:color="auto"/>
                                                                                <w:bottom w:val="none" w:sz="0" w:space="0" w:color="auto"/>
                                                                                <w:right w:val="none" w:sz="0" w:space="0" w:color="auto"/>
                                                                              </w:divBdr>
                                                                              <w:divsChild>
                                                                                <w:div w:id="1156066717">
                                                                                  <w:marLeft w:val="0"/>
                                                                                  <w:marRight w:val="0"/>
                                                                                  <w:marTop w:val="0"/>
                                                                                  <w:marBottom w:val="0"/>
                                                                                  <w:divBdr>
                                                                                    <w:top w:val="none" w:sz="0" w:space="0" w:color="auto"/>
                                                                                    <w:left w:val="none" w:sz="0" w:space="0" w:color="auto"/>
                                                                                    <w:bottom w:val="none" w:sz="0" w:space="0" w:color="auto"/>
                                                                                    <w:right w:val="none" w:sz="0" w:space="0" w:color="auto"/>
                                                                                  </w:divBdr>
                                                                                  <w:divsChild>
                                                                                    <w:div w:id="972098649">
                                                                                      <w:marLeft w:val="0"/>
                                                                                      <w:marRight w:val="0"/>
                                                                                      <w:marTop w:val="0"/>
                                                                                      <w:marBottom w:val="0"/>
                                                                                      <w:divBdr>
                                                                                        <w:top w:val="none" w:sz="0" w:space="0" w:color="auto"/>
                                                                                        <w:left w:val="none" w:sz="0" w:space="0" w:color="auto"/>
                                                                                        <w:bottom w:val="none" w:sz="0" w:space="0" w:color="auto"/>
                                                                                        <w:right w:val="none" w:sz="0" w:space="0" w:color="auto"/>
                                                                                      </w:divBdr>
                                                                                      <w:divsChild>
                                                                                        <w:div w:id="831145834">
                                                                                          <w:marLeft w:val="0"/>
                                                                                          <w:marRight w:val="0"/>
                                                                                          <w:marTop w:val="0"/>
                                                                                          <w:marBottom w:val="0"/>
                                                                                          <w:divBdr>
                                                                                            <w:top w:val="none" w:sz="0" w:space="0" w:color="auto"/>
                                                                                            <w:left w:val="none" w:sz="0" w:space="0" w:color="auto"/>
                                                                                            <w:bottom w:val="none" w:sz="0" w:space="0" w:color="auto"/>
                                                                                            <w:right w:val="none" w:sz="0" w:space="0" w:color="auto"/>
                                                                                          </w:divBdr>
                                                                                          <w:divsChild>
                                                                                            <w:div w:id="209919426">
                                                                                              <w:marLeft w:val="0"/>
                                                                                              <w:marRight w:val="0"/>
                                                                                              <w:marTop w:val="0"/>
                                                                                              <w:marBottom w:val="0"/>
                                                                                              <w:divBdr>
                                                                                                <w:top w:val="single" w:sz="2" w:space="0" w:color="EFEFEF"/>
                                                                                                <w:left w:val="none" w:sz="0" w:space="0" w:color="auto"/>
                                                                                                <w:bottom w:val="none" w:sz="0" w:space="0" w:color="auto"/>
                                                                                                <w:right w:val="none" w:sz="0" w:space="0" w:color="auto"/>
                                                                                              </w:divBdr>
                                                                                              <w:divsChild>
                                                                                                <w:div w:id="1572614872">
                                                                                                  <w:marLeft w:val="0"/>
                                                                                                  <w:marRight w:val="0"/>
                                                                                                  <w:marTop w:val="0"/>
                                                                                                  <w:marBottom w:val="0"/>
                                                                                                  <w:divBdr>
                                                                                                    <w:top w:val="none" w:sz="0" w:space="0" w:color="auto"/>
                                                                                                    <w:left w:val="none" w:sz="0" w:space="0" w:color="auto"/>
                                                                                                    <w:bottom w:val="none" w:sz="0" w:space="0" w:color="auto"/>
                                                                                                    <w:right w:val="none" w:sz="0" w:space="0" w:color="auto"/>
                                                                                                  </w:divBdr>
                                                                                                  <w:divsChild>
                                                                                                    <w:div w:id="1575311909">
                                                                                                      <w:marLeft w:val="0"/>
                                                                                                      <w:marRight w:val="0"/>
                                                                                                      <w:marTop w:val="0"/>
                                                                                                      <w:marBottom w:val="0"/>
                                                                                                      <w:divBdr>
                                                                                                        <w:top w:val="none" w:sz="0" w:space="0" w:color="auto"/>
                                                                                                        <w:left w:val="none" w:sz="0" w:space="0" w:color="auto"/>
                                                                                                        <w:bottom w:val="none" w:sz="0" w:space="0" w:color="auto"/>
                                                                                                        <w:right w:val="none" w:sz="0" w:space="0" w:color="auto"/>
                                                                                                      </w:divBdr>
                                                                                                      <w:divsChild>
                                                                                                        <w:div w:id="686832370">
                                                                                                          <w:marLeft w:val="0"/>
                                                                                                          <w:marRight w:val="0"/>
                                                                                                          <w:marTop w:val="0"/>
                                                                                                          <w:marBottom w:val="0"/>
                                                                                                          <w:divBdr>
                                                                                                            <w:top w:val="none" w:sz="0" w:space="0" w:color="auto"/>
                                                                                                            <w:left w:val="none" w:sz="0" w:space="0" w:color="auto"/>
                                                                                                            <w:bottom w:val="none" w:sz="0" w:space="0" w:color="auto"/>
                                                                                                            <w:right w:val="none" w:sz="0" w:space="0" w:color="auto"/>
                                                                                                          </w:divBdr>
                                                                                                          <w:divsChild>
                                                                                                            <w:div w:id="1665552807">
                                                                                                              <w:marLeft w:val="0"/>
                                                                                                              <w:marRight w:val="0"/>
                                                                                                              <w:marTop w:val="0"/>
                                                                                                              <w:marBottom w:val="0"/>
                                                                                                              <w:divBdr>
                                                                                                                <w:top w:val="none" w:sz="0" w:space="0" w:color="auto"/>
                                                                                                                <w:left w:val="none" w:sz="0" w:space="0" w:color="auto"/>
                                                                                                                <w:bottom w:val="none" w:sz="0" w:space="0" w:color="auto"/>
                                                                                                                <w:right w:val="none" w:sz="0" w:space="0" w:color="auto"/>
                                                                                                              </w:divBdr>
                                                                                                              <w:divsChild>
                                                                                                                <w:div w:id="1338388059">
                                                                                                                  <w:marLeft w:val="0"/>
                                                                                                                  <w:marRight w:val="0"/>
                                                                                                                  <w:marTop w:val="0"/>
                                                                                                                  <w:marBottom w:val="0"/>
                                                                                                                  <w:divBdr>
                                                                                                                    <w:top w:val="none" w:sz="0" w:space="0" w:color="auto"/>
                                                                                                                    <w:left w:val="none" w:sz="0" w:space="0" w:color="auto"/>
                                                                                                                    <w:bottom w:val="none" w:sz="0" w:space="0" w:color="auto"/>
                                                                                                                    <w:right w:val="none" w:sz="0" w:space="0" w:color="auto"/>
                                                                                                                  </w:divBdr>
                                                                                                                  <w:divsChild>
                                                                                                                    <w:div w:id="2101247711">
                                                                                                                      <w:marLeft w:val="0"/>
                                                                                                                      <w:marRight w:val="0"/>
                                                                                                                      <w:marTop w:val="0"/>
                                                                                                                      <w:marBottom w:val="0"/>
                                                                                                                      <w:divBdr>
                                                                                                                        <w:top w:val="none" w:sz="0" w:space="0" w:color="auto"/>
                                                                                                                        <w:left w:val="none" w:sz="0" w:space="0" w:color="auto"/>
                                                                                                                        <w:bottom w:val="none" w:sz="0" w:space="0" w:color="auto"/>
                                                                                                                        <w:right w:val="none" w:sz="0" w:space="0" w:color="auto"/>
                                                                                                                      </w:divBdr>
                                                                                                                      <w:divsChild>
                                                                                                                        <w:div w:id="786433818">
                                                                                                                          <w:marLeft w:val="0"/>
                                                                                                                          <w:marRight w:val="0"/>
                                                                                                                          <w:marTop w:val="120"/>
                                                                                                                          <w:marBottom w:val="0"/>
                                                                                                                          <w:divBdr>
                                                                                                                            <w:top w:val="none" w:sz="0" w:space="0" w:color="auto"/>
                                                                                                                            <w:left w:val="none" w:sz="0" w:space="0" w:color="auto"/>
                                                                                                                            <w:bottom w:val="none" w:sz="0" w:space="0" w:color="auto"/>
                                                                                                                            <w:right w:val="none" w:sz="0" w:space="0" w:color="auto"/>
                                                                                                                          </w:divBdr>
                                                                                                                          <w:divsChild>
                                                                                                                            <w:div w:id="593824560">
                                                                                                                              <w:marLeft w:val="0"/>
                                                                                                                              <w:marRight w:val="0"/>
                                                                                                                              <w:marTop w:val="0"/>
                                                                                                                              <w:marBottom w:val="0"/>
                                                                                                                              <w:divBdr>
                                                                                                                                <w:top w:val="none" w:sz="0" w:space="0" w:color="auto"/>
                                                                                                                                <w:left w:val="none" w:sz="0" w:space="0" w:color="auto"/>
                                                                                                                                <w:bottom w:val="none" w:sz="0" w:space="0" w:color="auto"/>
                                                                                                                                <w:right w:val="none" w:sz="0" w:space="0" w:color="auto"/>
                                                                                                                              </w:divBdr>
                                                                                                                              <w:divsChild>
                                                                                                                                <w:div w:id="195974337">
                                                                                                                                  <w:marLeft w:val="0"/>
                                                                                                                                  <w:marRight w:val="0"/>
                                                                                                                                  <w:marTop w:val="0"/>
                                                                                                                                  <w:marBottom w:val="0"/>
                                                                                                                                  <w:divBdr>
                                                                                                                                    <w:top w:val="none" w:sz="0" w:space="0" w:color="auto"/>
                                                                                                                                    <w:left w:val="none" w:sz="0" w:space="0" w:color="auto"/>
                                                                                                                                    <w:bottom w:val="none" w:sz="0" w:space="0" w:color="auto"/>
                                                                                                                                    <w:right w:val="none" w:sz="0" w:space="0" w:color="auto"/>
                                                                                                                                  </w:divBdr>
                                                                                                                                  <w:divsChild>
                                                                                                                                    <w:div w:id="96797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177447">
                                                                                                                                          <w:marLeft w:val="0"/>
                                                                                                                                          <w:marRight w:val="0"/>
                                                                                                                                          <w:marTop w:val="0"/>
                                                                                                                                          <w:marBottom w:val="0"/>
                                                                                                                                          <w:divBdr>
                                                                                                                                            <w:top w:val="none" w:sz="0" w:space="0" w:color="auto"/>
                                                                                                                                            <w:left w:val="none" w:sz="0" w:space="0" w:color="auto"/>
                                                                                                                                            <w:bottom w:val="none" w:sz="0" w:space="0" w:color="auto"/>
                                                                                                                                            <w:right w:val="none" w:sz="0" w:space="0" w:color="auto"/>
                                                                                                                                          </w:divBdr>
                                                                                                                                          <w:divsChild>
                                                                                                                                            <w:div w:id="709649719">
                                                                                                                                              <w:marLeft w:val="0"/>
                                                                                                                                              <w:marRight w:val="0"/>
                                                                                                                                              <w:marTop w:val="0"/>
                                                                                                                                              <w:marBottom w:val="0"/>
                                                                                                                                              <w:divBdr>
                                                                                                                                                <w:top w:val="none" w:sz="0" w:space="0" w:color="auto"/>
                                                                                                                                                <w:left w:val="none" w:sz="0" w:space="0" w:color="auto"/>
                                                                                                                                                <w:bottom w:val="none" w:sz="0" w:space="0" w:color="auto"/>
                                                                                                                                                <w:right w:val="none" w:sz="0" w:space="0" w:color="auto"/>
                                                                                                                                              </w:divBdr>
                                                                                                                                              <w:divsChild>
                                                                                                                                                <w:div w:id="15039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04031843">
                                                                                                                                                  <w:marLeft w:val="0"/>
                                                                                                                                                  <w:marRight w:val="0"/>
                                                                                                                                                  <w:marTop w:val="0"/>
                                                                                                                                                  <w:marBottom w:val="0"/>
                                                                                                                                                  <w:divBdr>
                                                                                                                                                    <w:top w:val="none" w:sz="0" w:space="0" w:color="auto"/>
                                                                                                                                                    <w:left w:val="none" w:sz="0" w:space="0" w:color="auto"/>
                                                                                                                                                    <w:bottom w:val="none" w:sz="0" w:space="0" w:color="auto"/>
                                                                                                                                                    <w:right w:val="none" w:sz="0" w:space="0" w:color="auto"/>
                                                                                                                                                  </w:divBdr>
                                                                                                                                                </w:div>
                                                                                                                                                <w:div w:id="1287275640">
                                                                                                                                                  <w:marLeft w:val="0"/>
                                                                                                                                                  <w:marRight w:val="0"/>
                                                                                                                                                  <w:marTop w:val="0"/>
                                                                                                                                                  <w:marBottom w:val="0"/>
                                                                                                                                                  <w:divBdr>
                                                                                                                                                    <w:top w:val="none" w:sz="0" w:space="0" w:color="auto"/>
                                                                                                                                                    <w:left w:val="none" w:sz="0" w:space="0" w:color="auto"/>
                                                                                                                                                    <w:bottom w:val="none" w:sz="0" w:space="0" w:color="auto"/>
                                                                                                                                                    <w:right w:val="none" w:sz="0" w:space="0" w:color="auto"/>
                                                                                                                                                  </w:divBdr>
                                                                                                                                                </w:div>
                                                                                                                                                <w:div w:id="482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460544">
                                                                                                              <w:marLeft w:val="0"/>
                                                                                                              <w:marRight w:val="0"/>
                                                                                                              <w:marTop w:val="0"/>
                                                                                                              <w:marBottom w:val="0"/>
                                                                                                              <w:divBdr>
                                                                                                                <w:top w:val="none" w:sz="0" w:space="0" w:color="auto"/>
                                                                                                                <w:left w:val="none" w:sz="0" w:space="0" w:color="auto"/>
                                                                                                                <w:bottom w:val="none" w:sz="0" w:space="0" w:color="auto"/>
                                                                                                                <w:right w:val="none" w:sz="0" w:space="0" w:color="auto"/>
                                                                                                              </w:divBdr>
                                                                                                              <w:divsChild>
                                                                                                                <w:div w:id="1010445614">
                                                                                                                  <w:marLeft w:val="0"/>
                                                                                                                  <w:marRight w:val="0"/>
                                                                                                                  <w:marTop w:val="0"/>
                                                                                                                  <w:marBottom w:val="0"/>
                                                                                                                  <w:divBdr>
                                                                                                                    <w:top w:val="none" w:sz="0" w:space="0" w:color="auto"/>
                                                                                                                    <w:left w:val="none" w:sz="0" w:space="0" w:color="auto"/>
                                                                                                                    <w:bottom w:val="none" w:sz="0" w:space="0" w:color="auto"/>
                                                                                                                    <w:right w:val="none" w:sz="0" w:space="0" w:color="auto"/>
                                                                                                                  </w:divBdr>
                                                                                                                  <w:divsChild>
                                                                                                                    <w:div w:id="1838031782">
                                                                                                                      <w:marLeft w:val="0"/>
                                                                                                                      <w:marRight w:val="0"/>
                                                                                                                      <w:marTop w:val="0"/>
                                                                                                                      <w:marBottom w:val="0"/>
                                                                                                                      <w:divBdr>
                                                                                                                        <w:top w:val="none" w:sz="0" w:space="0" w:color="auto"/>
                                                                                                                        <w:left w:val="none" w:sz="0" w:space="0" w:color="auto"/>
                                                                                                                        <w:bottom w:val="none" w:sz="0" w:space="0" w:color="auto"/>
                                                                                                                        <w:right w:val="none" w:sz="0" w:space="0" w:color="auto"/>
                                                                                                                      </w:divBdr>
                                                                                                                      <w:divsChild>
                                                                                                                        <w:div w:id="673605535">
                                                                                                                          <w:marLeft w:val="0"/>
                                                                                                                          <w:marRight w:val="0"/>
                                                                                                                          <w:marTop w:val="0"/>
                                                                                                                          <w:marBottom w:val="0"/>
                                                                                                                          <w:divBdr>
                                                                                                                            <w:top w:val="none" w:sz="0" w:space="0" w:color="auto"/>
                                                                                                                            <w:left w:val="none" w:sz="0" w:space="0" w:color="auto"/>
                                                                                                                            <w:bottom w:val="none" w:sz="0" w:space="0" w:color="auto"/>
                                                                                                                            <w:right w:val="none" w:sz="0" w:space="0" w:color="auto"/>
                                                                                                                          </w:divBdr>
                                                                                                                          <w:divsChild>
                                                                                                                            <w:div w:id="459302905">
                                                                                                                              <w:marLeft w:val="0"/>
                                                                                                                              <w:marRight w:val="0"/>
                                                                                                                              <w:marTop w:val="0"/>
                                                                                                                              <w:marBottom w:val="0"/>
                                                                                                                              <w:divBdr>
                                                                                                                                <w:top w:val="none" w:sz="0" w:space="0" w:color="auto"/>
                                                                                                                                <w:left w:val="none" w:sz="0" w:space="0" w:color="auto"/>
                                                                                                                                <w:bottom w:val="none" w:sz="0" w:space="0" w:color="auto"/>
                                                                                                                                <w:right w:val="none" w:sz="0" w:space="0" w:color="auto"/>
                                                                                                                              </w:divBdr>
                                                                                                                              <w:divsChild>
                                                                                                                                <w:div w:id="1185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218613">
      <w:bodyDiv w:val="1"/>
      <w:marLeft w:val="0"/>
      <w:marRight w:val="0"/>
      <w:marTop w:val="0"/>
      <w:marBottom w:val="0"/>
      <w:divBdr>
        <w:top w:val="none" w:sz="0" w:space="0" w:color="auto"/>
        <w:left w:val="none" w:sz="0" w:space="0" w:color="auto"/>
        <w:bottom w:val="none" w:sz="0" w:space="0" w:color="auto"/>
        <w:right w:val="none" w:sz="0" w:space="0" w:color="auto"/>
      </w:divBdr>
      <w:divsChild>
        <w:div w:id="519509468">
          <w:marLeft w:val="0"/>
          <w:marRight w:val="0"/>
          <w:marTop w:val="0"/>
          <w:marBottom w:val="0"/>
          <w:divBdr>
            <w:top w:val="none" w:sz="0" w:space="0" w:color="auto"/>
            <w:left w:val="none" w:sz="0" w:space="0" w:color="auto"/>
            <w:bottom w:val="none" w:sz="0" w:space="0" w:color="auto"/>
            <w:right w:val="none" w:sz="0" w:space="0" w:color="auto"/>
          </w:divBdr>
          <w:divsChild>
            <w:div w:id="944463853">
              <w:marLeft w:val="0"/>
              <w:marRight w:val="0"/>
              <w:marTop w:val="0"/>
              <w:marBottom w:val="0"/>
              <w:divBdr>
                <w:top w:val="none" w:sz="0" w:space="0" w:color="auto"/>
                <w:left w:val="none" w:sz="0" w:space="0" w:color="auto"/>
                <w:bottom w:val="none" w:sz="0" w:space="0" w:color="auto"/>
                <w:right w:val="none" w:sz="0" w:space="0" w:color="auto"/>
              </w:divBdr>
              <w:divsChild>
                <w:div w:id="1099831950">
                  <w:marLeft w:val="0"/>
                  <w:marRight w:val="0"/>
                  <w:marTop w:val="0"/>
                  <w:marBottom w:val="0"/>
                  <w:divBdr>
                    <w:top w:val="none" w:sz="0" w:space="0" w:color="auto"/>
                    <w:left w:val="none" w:sz="0" w:space="0" w:color="auto"/>
                    <w:bottom w:val="none" w:sz="0" w:space="0" w:color="auto"/>
                    <w:right w:val="none" w:sz="0" w:space="0" w:color="auto"/>
                  </w:divBdr>
                  <w:divsChild>
                    <w:div w:id="26224167">
                      <w:marLeft w:val="0"/>
                      <w:marRight w:val="0"/>
                      <w:marTop w:val="0"/>
                      <w:marBottom w:val="0"/>
                      <w:divBdr>
                        <w:top w:val="none" w:sz="0" w:space="0" w:color="auto"/>
                        <w:left w:val="none" w:sz="0" w:space="0" w:color="auto"/>
                        <w:bottom w:val="none" w:sz="0" w:space="0" w:color="auto"/>
                        <w:right w:val="none" w:sz="0" w:space="0" w:color="auto"/>
                      </w:divBdr>
                      <w:divsChild>
                        <w:div w:id="519004093">
                          <w:marLeft w:val="0"/>
                          <w:marRight w:val="0"/>
                          <w:marTop w:val="0"/>
                          <w:marBottom w:val="0"/>
                          <w:divBdr>
                            <w:top w:val="none" w:sz="0" w:space="0" w:color="auto"/>
                            <w:left w:val="none" w:sz="0" w:space="0" w:color="auto"/>
                            <w:bottom w:val="none" w:sz="0" w:space="0" w:color="auto"/>
                            <w:right w:val="none" w:sz="0" w:space="0" w:color="auto"/>
                          </w:divBdr>
                          <w:divsChild>
                            <w:div w:id="1895895876">
                              <w:marLeft w:val="0"/>
                              <w:marRight w:val="0"/>
                              <w:marTop w:val="0"/>
                              <w:marBottom w:val="0"/>
                              <w:divBdr>
                                <w:top w:val="none" w:sz="0" w:space="0" w:color="auto"/>
                                <w:left w:val="none" w:sz="0" w:space="0" w:color="auto"/>
                                <w:bottom w:val="none" w:sz="0" w:space="0" w:color="auto"/>
                                <w:right w:val="none" w:sz="0" w:space="0" w:color="auto"/>
                              </w:divBdr>
                              <w:divsChild>
                                <w:div w:id="1227256179">
                                  <w:marLeft w:val="0"/>
                                  <w:marRight w:val="0"/>
                                  <w:marTop w:val="0"/>
                                  <w:marBottom w:val="0"/>
                                  <w:divBdr>
                                    <w:top w:val="none" w:sz="0" w:space="0" w:color="auto"/>
                                    <w:left w:val="none" w:sz="0" w:space="0" w:color="auto"/>
                                    <w:bottom w:val="none" w:sz="0" w:space="0" w:color="auto"/>
                                    <w:right w:val="none" w:sz="0" w:space="0" w:color="auto"/>
                                  </w:divBdr>
                                  <w:divsChild>
                                    <w:div w:id="773985533">
                                      <w:marLeft w:val="0"/>
                                      <w:marRight w:val="0"/>
                                      <w:marTop w:val="0"/>
                                      <w:marBottom w:val="0"/>
                                      <w:divBdr>
                                        <w:top w:val="none" w:sz="0" w:space="0" w:color="auto"/>
                                        <w:left w:val="none" w:sz="0" w:space="0" w:color="auto"/>
                                        <w:bottom w:val="none" w:sz="0" w:space="0" w:color="auto"/>
                                        <w:right w:val="none" w:sz="0" w:space="0" w:color="auto"/>
                                      </w:divBdr>
                                      <w:divsChild>
                                        <w:div w:id="1805542585">
                                          <w:marLeft w:val="0"/>
                                          <w:marRight w:val="0"/>
                                          <w:marTop w:val="0"/>
                                          <w:marBottom w:val="0"/>
                                          <w:divBdr>
                                            <w:top w:val="none" w:sz="0" w:space="0" w:color="auto"/>
                                            <w:left w:val="none" w:sz="0" w:space="0" w:color="auto"/>
                                            <w:bottom w:val="none" w:sz="0" w:space="0" w:color="auto"/>
                                            <w:right w:val="none" w:sz="0" w:space="0" w:color="auto"/>
                                          </w:divBdr>
                                          <w:divsChild>
                                            <w:div w:id="1025407394">
                                              <w:marLeft w:val="0"/>
                                              <w:marRight w:val="0"/>
                                              <w:marTop w:val="0"/>
                                              <w:marBottom w:val="0"/>
                                              <w:divBdr>
                                                <w:top w:val="none" w:sz="0" w:space="0" w:color="auto"/>
                                                <w:left w:val="none" w:sz="0" w:space="0" w:color="auto"/>
                                                <w:bottom w:val="none" w:sz="0" w:space="0" w:color="auto"/>
                                                <w:right w:val="none" w:sz="0" w:space="0" w:color="auto"/>
                                              </w:divBdr>
                                              <w:divsChild>
                                                <w:div w:id="272715957">
                                                  <w:marLeft w:val="0"/>
                                                  <w:marRight w:val="0"/>
                                                  <w:marTop w:val="0"/>
                                                  <w:marBottom w:val="0"/>
                                                  <w:divBdr>
                                                    <w:top w:val="none" w:sz="0" w:space="0" w:color="auto"/>
                                                    <w:left w:val="none" w:sz="0" w:space="0" w:color="auto"/>
                                                    <w:bottom w:val="none" w:sz="0" w:space="0" w:color="auto"/>
                                                    <w:right w:val="none" w:sz="0" w:space="0" w:color="auto"/>
                                                  </w:divBdr>
                                                  <w:divsChild>
                                                    <w:div w:id="806511423">
                                                      <w:marLeft w:val="0"/>
                                                      <w:marRight w:val="0"/>
                                                      <w:marTop w:val="0"/>
                                                      <w:marBottom w:val="0"/>
                                                      <w:divBdr>
                                                        <w:top w:val="none" w:sz="0" w:space="0" w:color="auto"/>
                                                        <w:left w:val="none" w:sz="0" w:space="0" w:color="auto"/>
                                                        <w:bottom w:val="none" w:sz="0" w:space="0" w:color="auto"/>
                                                        <w:right w:val="none" w:sz="0" w:space="0" w:color="auto"/>
                                                      </w:divBdr>
                                                      <w:divsChild>
                                                        <w:div w:id="1191993262">
                                                          <w:marLeft w:val="0"/>
                                                          <w:marRight w:val="0"/>
                                                          <w:marTop w:val="0"/>
                                                          <w:marBottom w:val="0"/>
                                                          <w:divBdr>
                                                            <w:top w:val="none" w:sz="0" w:space="0" w:color="auto"/>
                                                            <w:left w:val="none" w:sz="0" w:space="0" w:color="auto"/>
                                                            <w:bottom w:val="none" w:sz="0" w:space="0" w:color="auto"/>
                                                            <w:right w:val="none" w:sz="0" w:space="0" w:color="auto"/>
                                                          </w:divBdr>
                                                          <w:divsChild>
                                                            <w:div w:id="1086267146">
                                                              <w:marLeft w:val="0"/>
                                                              <w:marRight w:val="0"/>
                                                              <w:marTop w:val="0"/>
                                                              <w:marBottom w:val="0"/>
                                                              <w:divBdr>
                                                                <w:top w:val="none" w:sz="0" w:space="0" w:color="auto"/>
                                                                <w:left w:val="none" w:sz="0" w:space="0" w:color="auto"/>
                                                                <w:bottom w:val="none" w:sz="0" w:space="0" w:color="auto"/>
                                                                <w:right w:val="none" w:sz="0" w:space="0" w:color="auto"/>
                                                              </w:divBdr>
                                                              <w:divsChild>
                                                                <w:div w:id="458647814">
                                                                  <w:marLeft w:val="0"/>
                                                                  <w:marRight w:val="0"/>
                                                                  <w:marTop w:val="0"/>
                                                                  <w:marBottom w:val="0"/>
                                                                  <w:divBdr>
                                                                    <w:top w:val="none" w:sz="0" w:space="0" w:color="auto"/>
                                                                    <w:left w:val="none" w:sz="0" w:space="0" w:color="auto"/>
                                                                    <w:bottom w:val="none" w:sz="0" w:space="0" w:color="auto"/>
                                                                    <w:right w:val="none" w:sz="0" w:space="0" w:color="auto"/>
                                                                  </w:divBdr>
                                                                  <w:divsChild>
                                                                    <w:div w:id="494224446">
                                                                      <w:marLeft w:val="0"/>
                                                                      <w:marRight w:val="0"/>
                                                                      <w:marTop w:val="0"/>
                                                                      <w:marBottom w:val="0"/>
                                                                      <w:divBdr>
                                                                        <w:top w:val="none" w:sz="0" w:space="0" w:color="auto"/>
                                                                        <w:left w:val="none" w:sz="0" w:space="0" w:color="auto"/>
                                                                        <w:bottom w:val="none" w:sz="0" w:space="0" w:color="auto"/>
                                                                        <w:right w:val="none" w:sz="0" w:space="0" w:color="auto"/>
                                                                      </w:divBdr>
                                                                      <w:divsChild>
                                                                        <w:div w:id="1577518123">
                                                                          <w:marLeft w:val="0"/>
                                                                          <w:marRight w:val="240"/>
                                                                          <w:marTop w:val="0"/>
                                                                          <w:marBottom w:val="0"/>
                                                                          <w:divBdr>
                                                                            <w:top w:val="none" w:sz="0" w:space="0" w:color="auto"/>
                                                                            <w:left w:val="none" w:sz="0" w:space="0" w:color="auto"/>
                                                                            <w:bottom w:val="none" w:sz="0" w:space="0" w:color="auto"/>
                                                                            <w:right w:val="none" w:sz="0" w:space="0" w:color="auto"/>
                                                                          </w:divBdr>
                                                                          <w:divsChild>
                                                                            <w:div w:id="1238589859">
                                                                              <w:marLeft w:val="0"/>
                                                                              <w:marRight w:val="0"/>
                                                                              <w:marTop w:val="0"/>
                                                                              <w:marBottom w:val="0"/>
                                                                              <w:divBdr>
                                                                                <w:top w:val="none" w:sz="0" w:space="0" w:color="auto"/>
                                                                                <w:left w:val="none" w:sz="0" w:space="0" w:color="auto"/>
                                                                                <w:bottom w:val="none" w:sz="0" w:space="0" w:color="auto"/>
                                                                                <w:right w:val="none" w:sz="0" w:space="0" w:color="auto"/>
                                                                              </w:divBdr>
                                                                              <w:divsChild>
                                                                                <w:div w:id="383068745">
                                                                                  <w:marLeft w:val="0"/>
                                                                                  <w:marRight w:val="0"/>
                                                                                  <w:marTop w:val="0"/>
                                                                                  <w:marBottom w:val="0"/>
                                                                                  <w:divBdr>
                                                                                    <w:top w:val="none" w:sz="0" w:space="0" w:color="auto"/>
                                                                                    <w:left w:val="none" w:sz="0" w:space="0" w:color="auto"/>
                                                                                    <w:bottom w:val="none" w:sz="0" w:space="0" w:color="auto"/>
                                                                                    <w:right w:val="none" w:sz="0" w:space="0" w:color="auto"/>
                                                                                  </w:divBdr>
                                                                                  <w:divsChild>
                                                                                    <w:div w:id="651370142">
                                                                                      <w:marLeft w:val="0"/>
                                                                                      <w:marRight w:val="0"/>
                                                                                      <w:marTop w:val="0"/>
                                                                                      <w:marBottom w:val="0"/>
                                                                                      <w:divBdr>
                                                                                        <w:top w:val="none" w:sz="0" w:space="0" w:color="auto"/>
                                                                                        <w:left w:val="none" w:sz="0" w:space="0" w:color="auto"/>
                                                                                        <w:bottom w:val="none" w:sz="0" w:space="0" w:color="auto"/>
                                                                                        <w:right w:val="none" w:sz="0" w:space="0" w:color="auto"/>
                                                                                      </w:divBdr>
                                                                                      <w:divsChild>
                                                                                        <w:div w:id="72166654">
                                                                                          <w:marLeft w:val="0"/>
                                                                                          <w:marRight w:val="0"/>
                                                                                          <w:marTop w:val="0"/>
                                                                                          <w:marBottom w:val="0"/>
                                                                                          <w:divBdr>
                                                                                            <w:top w:val="none" w:sz="0" w:space="0" w:color="auto"/>
                                                                                            <w:left w:val="none" w:sz="0" w:space="0" w:color="auto"/>
                                                                                            <w:bottom w:val="none" w:sz="0" w:space="0" w:color="auto"/>
                                                                                            <w:right w:val="none" w:sz="0" w:space="0" w:color="auto"/>
                                                                                          </w:divBdr>
                                                                                          <w:divsChild>
                                                                                            <w:div w:id="440804384">
                                                                                              <w:marLeft w:val="0"/>
                                                                                              <w:marRight w:val="0"/>
                                                                                              <w:marTop w:val="0"/>
                                                                                              <w:marBottom w:val="0"/>
                                                                                              <w:divBdr>
                                                                                                <w:top w:val="single" w:sz="2" w:space="0" w:color="EFEFEF"/>
                                                                                                <w:left w:val="none" w:sz="0" w:space="0" w:color="auto"/>
                                                                                                <w:bottom w:val="none" w:sz="0" w:space="0" w:color="auto"/>
                                                                                                <w:right w:val="none" w:sz="0" w:space="0" w:color="auto"/>
                                                                                              </w:divBdr>
                                                                                              <w:divsChild>
                                                                                                <w:div w:id="117844909">
                                                                                                  <w:marLeft w:val="0"/>
                                                                                                  <w:marRight w:val="0"/>
                                                                                                  <w:marTop w:val="0"/>
                                                                                                  <w:marBottom w:val="0"/>
                                                                                                  <w:divBdr>
                                                                                                    <w:top w:val="none" w:sz="0" w:space="0" w:color="auto"/>
                                                                                                    <w:left w:val="none" w:sz="0" w:space="0" w:color="auto"/>
                                                                                                    <w:bottom w:val="none" w:sz="0" w:space="0" w:color="auto"/>
                                                                                                    <w:right w:val="none" w:sz="0" w:space="0" w:color="auto"/>
                                                                                                  </w:divBdr>
                                                                                                  <w:divsChild>
                                                                                                    <w:div w:id="520821332">
                                                                                                      <w:marLeft w:val="0"/>
                                                                                                      <w:marRight w:val="0"/>
                                                                                                      <w:marTop w:val="0"/>
                                                                                                      <w:marBottom w:val="0"/>
                                                                                                      <w:divBdr>
                                                                                                        <w:top w:val="none" w:sz="0" w:space="0" w:color="auto"/>
                                                                                                        <w:left w:val="none" w:sz="0" w:space="0" w:color="auto"/>
                                                                                                        <w:bottom w:val="none" w:sz="0" w:space="0" w:color="auto"/>
                                                                                                        <w:right w:val="none" w:sz="0" w:space="0" w:color="auto"/>
                                                                                                      </w:divBdr>
                                                                                                      <w:divsChild>
                                                                                                        <w:div w:id="8024249">
                                                                                                          <w:marLeft w:val="0"/>
                                                                                                          <w:marRight w:val="0"/>
                                                                                                          <w:marTop w:val="0"/>
                                                                                                          <w:marBottom w:val="0"/>
                                                                                                          <w:divBdr>
                                                                                                            <w:top w:val="none" w:sz="0" w:space="0" w:color="auto"/>
                                                                                                            <w:left w:val="none" w:sz="0" w:space="0" w:color="auto"/>
                                                                                                            <w:bottom w:val="none" w:sz="0" w:space="0" w:color="auto"/>
                                                                                                            <w:right w:val="none" w:sz="0" w:space="0" w:color="auto"/>
                                                                                                          </w:divBdr>
                                                                                                          <w:divsChild>
                                                                                                            <w:div w:id="965352868">
                                                                                                              <w:marLeft w:val="0"/>
                                                                                                              <w:marRight w:val="0"/>
                                                                                                              <w:marTop w:val="0"/>
                                                                                                              <w:marBottom w:val="0"/>
                                                                                                              <w:divBdr>
                                                                                                                <w:top w:val="none" w:sz="0" w:space="0" w:color="auto"/>
                                                                                                                <w:left w:val="none" w:sz="0" w:space="0" w:color="auto"/>
                                                                                                                <w:bottom w:val="none" w:sz="0" w:space="0" w:color="auto"/>
                                                                                                                <w:right w:val="none" w:sz="0" w:space="0" w:color="auto"/>
                                                                                                              </w:divBdr>
                                                                                                              <w:divsChild>
                                                                                                                <w:div w:id="938103582">
                                                                                                                  <w:marLeft w:val="0"/>
                                                                                                                  <w:marRight w:val="0"/>
                                                                                                                  <w:marTop w:val="0"/>
                                                                                                                  <w:marBottom w:val="0"/>
                                                                                                                  <w:divBdr>
                                                                                                                    <w:top w:val="none" w:sz="0" w:space="0" w:color="auto"/>
                                                                                                                    <w:left w:val="none" w:sz="0" w:space="0" w:color="auto"/>
                                                                                                                    <w:bottom w:val="none" w:sz="0" w:space="0" w:color="auto"/>
                                                                                                                    <w:right w:val="none" w:sz="0" w:space="0" w:color="auto"/>
                                                                                                                  </w:divBdr>
                                                                                                                  <w:divsChild>
                                                                                                                    <w:div w:id="610942998">
                                                                                                                      <w:marLeft w:val="0"/>
                                                                                                                      <w:marRight w:val="0"/>
                                                                                                                      <w:marTop w:val="0"/>
                                                                                                                      <w:marBottom w:val="0"/>
                                                                                                                      <w:divBdr>
                                                                                                                        <w:top w:val="none" w:sz="0" w:space="0" w:color="auto"/>
                                                                                                                        <w:left w:val="none" w:sz="0" w:space="0" w:color="auto"/>
                                                                                                                        <w:bottom w:val="none" w:sz="0" w:space="0" w:color="auto"/>
                                                                                                                        <w:right w:val="none" w:sz="0" w:space="0" w:color="auto"/>
                                                                                                                      </w:divBdr>
                                                                                                                      <w:divsChild>
                                                                                                                        <w:div w:id="1981687098">
                                                                                                                          <w:marLeft w:val="0"/>
                                                                                                                          <w:marRight w:val="0"/>
                                                                                                                          <w:marTop w:val="120"/>
                                                                                                                          <w:marBottom w:val="0"/>
                                                                                                                          <w:divBdr>
                                                                                                                            <w:top w:val="none" w:sz="0" w:space="0" w:color="auto"/>
                                                                                                                            <w:left w:val="none" w:sz="0" w:space="0" w:color="auto"/>
                                                                                                                            <w:bottom w:val="none" w:sz="0" w:space="0" w:color="auto"/>
                                                                                                                            <w:right w:val="none" w:sz="0" w:space="0" w:color="auto"/>
                                                                                                                          </w:divBdr>
                                                                                                                          <w:divsChild>
                                                                                                                            <w:div w:id="321201835">
                                                                                                                              <w:marLeft w:val="0"/>
                                                                                                                              <w:marRight w:val="0"/>
                                                                                                                              <w:marTop w:val="0"/>
                                                                                                                              <w:marBottom w:val="0"/>
                                                                                                                              <w:divBdr>
                                                                                                                                <w:top w:val="none" w:sz="0" w:space="0" w:color="auto"/>
                                                                                                                                <w:left w:val="none" w:sz="0" w:space="0" w:color="auto"/>
                                                                                                                                <w:bottom w:val="none" w:sz="0" w:space="0" w:color="auto"/>
                                                                                                                                <w:right w:val="none" w:sz="0" w:space="0" w:color="auto"/>
                                                                                                                              </w:divBdr>
                                                                                                                              <w:divsChild>
                                                                                                                                <w:div w:id="1178889841">
                                                                                                                                  <w:marLeft w:val="0"/>
                                                                                                                                  <w:marRight w:val="0"/>
                                                                                                                                  <w:marTop w:val="0"/>
                                                                                                                                  <w:marBottom w:val="0"/>
                                                                                                                                  <w:divBdr>
                                                                                                                                    <w:top w:val="none" w:sz="0" w:space="0" w:color="auto"/>
                                                                                                                                    <w:left w:val="none" w:sz="0" w:space="0" w:color="auto"/>
                                                                                                                                    <w:bottom w:val="none" w:sz="0" w:space="0" w:color="auto"/>
                                                                                                                                    <w:right w:val="none" w:sz="0" w:space="0" w:color="auto"/>
                                                                                                                                  </w:divBdr>
                                                                                                                                  <w:divsChild>
                                                                                                                                    <w:div w:id="201098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785208">
                                                                                                                                          <w:marLeft w:val="0"/>
                                                                                                                                          <w:marRight w:val="0"/>
                                                                                                                                          <w:marTop w:val="0"/>
                                                                                                                                          <w:marBottom w:val="0"/>
                                                                                                                                          <w:divBdr>
                                                                                                                                            <w:top w:val="none" w:sz="0" w:space="0" w:color="auto"/>
                                                                                                                                            <w:left w:val="none" w:sz="0" w:space="0" w:color="auto"/>
                                                                                                                                            <w:bottom w:val="none" w:sz="0" w:space="0" w:color="auto"/>
                                                                                                                                            <w:right w:val="none" w:sz="0" w:space="0" w:color="auto"/>
                                                                                                                                          </w:divBdr>
                                                                                                                                          <w:divsChild>
                                                                                                                                            <w:div w:id="308680087">
                                                                                                                                              <w:marLeft w:val="0"/>
                                                                                                                                              <w:marRight w:val="0"/>
                                                                                                                                              <w:marTop w:val="0"/>
                                                                                                                                              <w:marBottom w:val="0"/>
                                                                                                                                              <w:divBdr>
                                                                                                                                                <w:top w:val="none" w:sz="0" w:space="0" w:color="auto"/>
                                                                                                                                                <w:left w:val="none" w:sz="0" w:space="0" w:color="auto"/>
                                                                                                                                                <w:bottom w:val="none" w:sz="0" w:space="0" w:color="auto"/>
                                                                                                                                                <w:right w:val="none" w:sz="0" w:space="0" w:color="auto"/>
                                                                                                                                              </w:divBdr>
                                                                                                                                              <w:divsChild>
                                                                                                                                                <w:div w:id="60866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503537">
                                                                                                                                                  <w:marLeft w:val="0"/>
                                                                                                                                                  <w:marRight w:val="0"/>
                                                                                                                                                  <w:marTop w:val="0"/>
                                                                                                                                                  <w:marBottom w:val="0"/>
                                                                                                                                                  <w:divBdr>
                                                                                                                                                    <w:top w:val="none" w:sz="0" w:space="0" w:color="auto"/>
                                                                                                                                                    <w:left w:val="none" w:sz="0" w:space="0" w:color="auto"/>
                                                                                                                                                    <w:bottom w:val="none" w:sz="0" w:space="0" w:color="auto"/>
                                                                                                                                                    <w:right w:val="none" w:sz="0" w:space="0" w:color="auto"/>
                                                                                                                                                  </w:divBdr>
                                                                                                                                                </w:div>
                                                                                                                                                <w:div w:id="244996600">
                                                                                                                                                  <w:marLeft w:val="0"/>
                                                                                                                                                  <w:marRight w:val="0"/>
                                                                                                                                                  <w:marTop w:val="0"/>
                                                                                                                                                  <w:marBottom w:val="0"/>
                                                                                                                                                  <w:divBdr>
                                                                                                                                                    <w:top w:val="none" w:sz="0" w:space="0" w:color="auto"/>
                                                                                                                                                    <w:left w:val="none" w:sz="0" w:space="0" w:color="auto"/>
                                                                                                                                                    <w:bottom w:val="none" w:sz="0" w:space="0" w:color="auto"/>
                                                                                                                                                    <w:right w:val="none" w:sz="0" w:space="0" w:color="auto"/>
                                                                                                                                                  </w:divBdr>
                                                                                                                                                </w:div>
                                                                                                                                                <w:div w:id="8139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39240">
                                                                                                              <w:marLeft w:val="0"/>
                                                                                                              <w:marRight w:val="0"/>
                                                                                                              <w:marTop w:val="0"/>
                                                                                                              <w:marBottom w:val="0"/>
                                                                                                              <w:divBdr>
                                                                                                                <w:top w:val="none" w:sz="0" w:space="0" w:color="auto"/>
                                                                                                                <w:left w:val="none" w:sz="0" w:space="0" w:color="auto"/>
                                                                                                                <w:bottom w:val="none" w:sz="0" w:space="0" w:color="auto"/>
                                                                                                                <w:right w:val="none" w:sz="0" w:space="0" w:color="auto"/>
                                                                                                              </w:divBdr>
                                                                                                              <w:divsChild>
                                                                                                                <w:div w:id="1230194960">
                                                                                                                  <w:marLeft w:val="0"/>
                                                                                                                  <w:marRight w:val="0"/>
                                                                                                                  <w:marTop w:val="0"/>
                                                                                                                  <w:marBottom w:val="0"/>
                                                                                                                  <w:divBdr>
                                                                                                                    <w:top w:val="none" w:sz="0" w:space="0" w:color="auto"/>
                                                                                                                    <w:left w:val="none" w:sz="0" w:space="0" w:color="auto"/>
                                                                                                                    <w:bottom w:val="none" w:sz="0" w:space="0" w:color="auto"/>
                                                                                                                    <w:right w:val="none" w:sz="0" w:space="0" w:color="auto"/>
                                                                                                                  </w:divBdr>
                                                                                                                  <w:divsChild>
                                                                                                                    <w:div w:id="307713342">
                                                                                                                      <w:marLeft w:val="0"/>
                                                                                                                      <w:marRight w:val="0"/>
                                                                                                                      <w:marTop w:val="0"/>
                                                                                                                      <w:marBottom w:val="0"/>
                                                                                                                      <w:divBdr>
                                                                                                                        <w:top w:val="none" w:sz="0" w:space="0" w:color="auto"/>
                                                                                                                        <w:left w:val="none" w:sz="0" w:space="0" w:color="auto"/>
                                                                                                                        <w:bottom w:val="none" w:sz="0" w:space="0" w:color="auto"/>
                                                                                                                        <w:right w:val="none" w:sz="0" w:space="0" w:color="auto"/>
                                                                                                                      </w:divBdr>
                                                                                                                      <w:divsChild>
                                                                                                                        <w:div w:id="1336810802">
                                                                                                                          <w:marLeft w:val="0"/>
                                                                                                                          <w:marRight w:val="0"/>
                                                                                                                          <w:marTop w:val="0"/>
                                                                                                                          <w:marBottom w:val="0"/>
                                                                                                                          <w:divBdr>
                                                                                                                            <w:top w:val="none" w:sz="0" w:space="0" w:color="auto"/>
                                                                                                                            <w:left w:val="none" w:sz="0" w:space="0" w:color="auto"/>
                                                                                                                            <w:bottom w:val="none" w:sz="0" w:space="0" w:color="auto"/>
                                                                                                                            <w:right w:val="none" w:sz="0" w:space="0" w:color="auto"/>
                                                                                                                          </w:divBdr>
                                                                                                                          <w:divsChild>
                                                                                                                            <w:div w:id="2025355698">
                                                                                                                              <w:marLeft w:val="0"/>
                                                                                                                              <w:marRight w:val="0"/>
                                                                                                                              <w:marTop w:val="0"/>
                                                                                                                              <w:marBottom w:val="0"/>
                                                                                                                              <w:divBdr>
                                                                                                                                <w:top w:val="none" w:sz="0" w:space="0" w:color="auto"/>
                                                                                                                                <w:left w:val="none" w:sz="0" w:space="0" w:color="auto"/>
                                                                                                                                <w:bottom w:val="none" w:sz="0" w:space="0" w:color="auto"/>
                                                                                                                                <w:right w:val="none" w:sz="0" w:space="0" w:color="auto"/>
                                                                                                                              </w:divBdr>
                                                                                                                              <w:divsChild>
                                                                                                                                <w:div w:id="875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82236">
      <w:bodyDiv w:val="1"/>
      <w:marLeft w:val="0"/>
      <w:marRight w:val="0"/>
      <w:marTop w:val="0"/>
      <w:marBottom w:val="0"/>
      <w:divBdr>
        <w:top w:val="none" w:sz="0" w:space="0" w:color="auto"/>
        <w:left w:val="none" w:sz="0" w:space="0" w:color="auto"/>
        <w:bottom w:val="none" w:sz="0" w:space="0" w:color="auto"/>
        <w:right w:val="none" w:sz="0" w:space="0" w:color="auto"/>
      </w:divBdr>
      <w:divsChild>
        <w:div w:id="17673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073271">
              <w:marLeft w:val="0"/>
              <w:marRight w:val="0"/>
              <w:marTop w:val="0"/>
              <w:marBottom w:val="0"/>
              <w:divBdr>
                <w:top w:val="none" w:sz="0" w:space="0" w:color="auto"/>
                <w:left w:val="none" w:sz="0" w:space="0" w:color="auto"/>
                <w:bottom w:val="none" w:sz="0" w:space="0" w:color="auto"/>
                <w:right w:val="none" w:sz="0" w:space="0" w:color="auto"/>
              </w:divBdr>
              <w:divsChild>
                <w:div w:id="790392678">
                  <w:marLeft w:val="0"/>
                  <w:marRight w:val="0"/>
                  <w:marTop w:val="0"/>
                  <w:marBottom w:val="0"/>
                  <w:divBdr>
                    <w:top w:val="none" w:sz="0" w:space="0" w:color="auto"/>
                    <w:left w:val="none" w:sz="0" w:space="0" w:color="auto"/>
                    <w:bottom w:val="none" w:sz="0" w:space="0" w:color="auto"/>
                    <w:right w:val="none" w:sz="0" w:space="0" w:color="auto"/>
                  </w:divBdr>
                  <w:divsChild>
                    <w:div w:id="195856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733857">
                      <w:marLeft w:val="0"/>
                      <w:marRight w:val="0"/>
                      <w:marTop w:val="0"/>
                      <w:marBottom w:val="0"/>
                      <w:divBdr>
                        <w:top w:val="none" w:sz="0" w:space="0" w:color="auto"/>
                        <w:left w:val="none" w:sz="0" w:space="0" w:color="auto"/>
                        <w:bottom w:val="none" w:sz="0" w:space="0" w:color="auto"/>
                        <w:right w:val="none" w:sz="0" w:space="0" w:color="auto"/>
                      </w:divBdr>
                    </w:div>
                    <w:div w:id="1056199115">
                      <w:marLeft w:val="0"/>
                      <w:marRight w:val="0"/>
                      <w:marTop w:val="0"/>
                      <w:marBottom w:val="0"/>
                      <w:divBdr>
                        <w:top w:val="none" w:sz="0" w:space="0" w:color="auto"/>
                        <w:left w:val="none" w:sz="0" w:space="0" w:color="auto"/>
                        <w:bottom w:val="none" w:sz="0" w:space="0" w:color="auto"/>
                        <w:right w:val="none" w:sz="0" w:space="0" w:color="auto"/>
                      </w:divBdr>
                    </w:div>
                    <w:div w:id="8359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7540">
      <w:bodyDiv w:val="1"/>
      <w:marLeft w:val="0"/>
      <w:marRight w:val="0"/>
      <w:marTop w:val="0"/>
      <w:marBottom w:val="0"/>
      <w:divBdr>
        <w:top w:val="none" w:sz="0" w:space="0" w:color="auto"/>
        <w:left w:val="none" w:sz="0" w:space="0" w:color="auto"/>
        <w:bottom w:val="none" w:sz="0" w:space="0" w:color="auto"/>
        <w:right w:val="none" w:sz="0" w:space="0" w:color="auto"/>
      </w:divBdr>
      <w:divsChild>
        <w:div w:id="1142306328">
          <w:marLeft w:val="0"/>
          <w:marRight w:val="0"/>
          <w:marTop w:val="0"/>
          <w:marBottom w:val="0"/>
          <w:divBdr>
            <w:top w:val="none" w:sz="0" w:space="0" w:color="auto"/>
            <w:left w:val="none" w:sz="0" w:space="0" w:color="auto"/>
            <w:bottom w:val="none" w:sz="0" w:space="0" w:color="auto"/>
            <w:right w:val="none" w:sz="0" w:space="0" w:color="auto"/>
          </w:divBdr>
          <w:divsChild>
            <w:div w:id="153882597">
              <w:marLeft w:val="0"/>
              <w:marRight w:val="0"/>
              <w:marTop w:val="0"/>
              <w:marBottom w:val="0"/>
              <w:divBdr>
                <w:top w:val="none" w:sz="0" w:space="0" w:color="auto"/>
                <w:left w:val="none" w:sz="0" w:space="0" w:color="auto"/>
                <w:bottom w:val="none" w:sz="0" w:space="0" w:color="auto"/>
                <w:right w:val="none" w:sz="0" w:space="0" w:color="auto"/>
              </w:divBdr>
              <w:divsChild>
                <w:div w:id="473522980">
                  <w:marLeft w:val="0"/>
                  <w:marRight w:val="0"/>
                  <w:marTop w:val="0"/>
                  <w:marBottom w:val="0"/>
                  <w:divBdr>
                    <w:top w:val="none" w:sz="0" w:space="0" w:color="auto"/>
                    <w:left w:val="none" w:sz="0" w:space="0" w:color="auto"/>
                    <w:bottom w:val="none" w:sz="0" w:space="0" w:color="auto"/>
                    <w:right w:val="none" w:sz="0" w:space="0" w:color="auto"/>
                  </w:divBdr>
                  <w:divsChild>
                    <w:div w:id="1148983986">
                      <w:marLeft w:val="0"/>
                      <w:marRight w:val="0"/>
                      <w:marTop w:val="0"/>
                      <w:marBottom w:val="0"/>
                      <w:divBdr>
                        <w:top w:val="none" w:sz="0" w:space="0" w:color="auto"/>
                        <w:left w:val="none" w:sz="0" w:space="0" w:color="auto"/>
                        <w:bottom w:val="none" w:sz="0" w:space="0" w:color="auto"/>
                        <w:right w:val="none" w:sz="0" w:space="0" w:color="auto"/>
                      </w:divBdr>
                      <w:divsChild>
                        <w:div w:id="1118449032">
                          <w:marLeft w:val="0"/>
                          <w:marRight w:val="0"/>
                          <w:marTop w:val="0"/>
                          <w:marBottom w:val="0"/>
                          <w:divBdr>
                            <w:top w:val="none" w:sz="0" w:space="0" w:color="auto"/>
                            <w:left w:val="none" w:sz="0" w:space="0" w:color="auto"/>
                            <w:bottom w:val="none" w:sz="0" w:space="0" w:color="auto"/>
                            <w:right w:val="none" w:sz="0" w:space="0" w:color="auto"/>
                          </w:divBdr>
                          <w:divsChild>
                            <w:div w:id="983465951">
                              <w:marLeft w:val="0"/>
                              <w:marRight w:val="0"/>
                              <w:marTop w:val="0"/>
                              <w:marBottom w:val="0"/>
                              <w:divBdr>
                                <w:top w:val="none" w:sz="0" w:space="0" w:color="auto"/>
                                <w:left w:val="none" w:sz="0" w:space="0" w:color="auto"/>
                                <w:bottom w:val="none" w:sz="0" w:space="0" w:color="auto"/>
                                <w:right w:val="none" w:sz="0" w:space="0" w:color="auto"/>
                              </w:divBdr>
                              <w:divsChild>
                                <w:div w:id="1180507103">
                                  <w:marLeft w:val="0"/>
                                  <w:marRight w:val="0"/>
                                  <w:marTop w:val="0"/>
                                  <w:marBottom w:val="0"/>
                                  <w:divBdr>
                                    <w:top w:val="none" w:sz="0" w:space="0" w:color="auto"/>
                                    <w:left w:val="none" w:sz="0" w:space="0" w:color="auto"/>
                                    <w:bottom w:val="none" w:sz="0" w:space="0" w:color="auto"/>
                                    <w:right w:val="none" w:sz="0" w:space="0" w:color="auto"/>
                                  </w:divBdr>
                                  <w:divsChild>
                                    <w:div w:id="1945720753">
                                      <w:marLeft w:val="0"/>
                                      <w:marRight w:val="0"/>
                                      <w:marTop w:val="0"/>
                                      <w:marBottom w:val="0"/>
                                      <w:divBdr>
                                        <w:top w:val="none" w:sz="0" w:space="0" w:color="auto"/>
                                        <w:left w:val="none" w:sz="0" w:space="0" w:color="auto"/>
                                        <w:bottom w:val="none" w:sz="0" w:space="0" w:color="auto"/>
                                        <w:right w:val="none" w:sz="0" w:space="0" w:color="auto"/>
                                      </w:divBdr>
                                      <w:divsChild>
                                        <w:div w:id="2147118221">
                                          <w:marLeft w:val="0"/>
                                          <w:marRight w:val="0"/>
                                          <w:marTop w:val="0"/>
                                          <w:marBottom w:val="0"/>
                                          <w:divBdr>
                                            <w:top w:val="none" w:sz="0" w:space="0" w:color="auto"/>
                                            <w:left w:val="none" w:sz="0" w:space="0" w:color="auto"/>
                                            <w:bottom w:val="none" w:sz="0" w:space="0" w:color="auto"/>
                                            <w:right w:val="none" w:sz="0" w:space="0" w:color="auto"/>
                                          </w:divBdr>
                                          <w:divsChild>
                                            <w:div w:id="53049422">
                                              <w:marLeft w:val="0"/>
                                              <w:marRight w:val="0"/>
                                              <w:marTop w:val="0"/>
                                              <w:marBottom w:val="0"/>
                                              <w:divBdr>
                                                <w:top w:val="none" w:sz="0" w:space="0" w:color="auto"/>
                                                <w:left w:val="none" w:sz="0" w:space="0" w:color="auto"/>
                                                <w:bottom w:val="none" w:sz="0" w:space="0" w:color="auto"/>
                                                <w:right w:val="none" w:sz="0" w:space="0" w:color="auto"/>
                                              </w:divBdr>
                                              <w:divsChild>
                                                <w:div w:id="1943487740">
                                                  <w:marLeft w:val="0"/>
                                                  <w:marRight w:val="0"/>
                                                  <w:marTop w:val="0"/>
                                                  <w:marBottom w:val="0"/>
                                                  <w:divBdr>
                                                    <w:top w:val="none" w:sz="0" w:space="0" w:color="auto"/>
                                                    <w:left w:val="none" w:sz="0" w:space="0" w:color="auto"/>
                                                    <w:bottom w:val="none" w:sz="0" w:space="0" w:color="auto"/>
                                                    <w:right w:val="none" w:sz="0" w:space="0" w:color="auto"/>
                                                  </w:divBdr>
                                                  <w:divsChild>
                                                    <w:div w:id="73403486">
                                                      <w:marLeft w:val="0"/>
                                                      <w:marRight w:val="0"/>
                                                      <w:marTop w:val="0"/>
                                                      <w:marBottom w:val="0"/>
                                                      <w:divBdr>
                                                        <w:top w:val="none" w:sz="0" w:space="0" w:color="auto"/>
                                                        <w:left w:val="none" w:sz="0" w:space="0" w:color="auto"/>
                                                        <w:bottom w:val="none" w:sz="0" w:space="0" w:color="auto"/>
                                                        <w:right w:val="none" w:sz="0" w:space="0" w:color="auto"/>
                                                      </w:divBdr>
                                                      <w:divsChild>
                                                        <w:div w:id="8216623">
                                                          <w:marLeft w:val="0"/>
                                                          <w:marRight w:val="0"/>
                                                          <w:marTop w:val="0"/>
                                                          <w:marBottom w:val="0"/>
                                                          <w:divBdr>
                                                            <w:top w:val="none" w:sz="0" w:space="0" w:color="auto"/>
                                                            <w:left w:val="none" w:sz="0" w:space="0" w:color="auto"/>
                                                            <w:bottom w:val="none" w:sz="0" w:space="0" w:color="auto"/>
                                                            <w:right w:val="none" w:sz="0" w:space="0" w:color="auto"/>
                                                          </w:divBdr>
                                                          <w:divsChild>
                                                            <w:div w:id="931012657">
                                                              <w:marLeft w:val="0"/>
                                                              <w:marRight w:val="0"/>
                                                              <w:marTop w:val="0"/>
                                                              <w:marBottom w:val="0"/>
                                                              <w:divBdr>
                                                                <w:top w:val="none" w:sz="0" w:space="0" w:color="auto"/>
                                                                <w:left w:val="none" w:sz="0" w:space="0" w:color="auto"/>
                                                                <w:bottom w:val="none" w:sz="0" w:space="0" w:color="auto"/>
                                                                <w:right w:val="none" w:sz="0" w:space="0" w:color="auto"/>
                                                              </w:divBdr>
                                                              <w:divsChild>
                                                                <w:div w:id="1630747553">
                                                                  <w:marLeft w:val="0"/>
                                                                  <w:marRight w:val="0"/>
                                                                  <w:marTop w:val="0"/>
                                                                  <w:marBottom w:val="0"/>
                                                                  <w:divBdr>
                                                                    <w:top w:val="none" w:sz="0" w:space="0" w:color="auto"/>
                                                                    <w:left w:val="none" w:sz="0" w:space="0" w:color="auto"/>
                                                                    <w:bottom w:val="none" w:sz="0" w:space="0" w:color="auto"/>
                                                                    <w:right w:val="none" w:sz="0" w:space="0" w:color="auto"/>
                                                                  </w:divBdr>
                                                                  <w:divsChild>
                                                                    <w:div w:id="13120515">
                                                                      <w:marLeft w:val="0"/>
                                                                      <w:marRight w:val="0"/>
                                                                      <w:marTop w:val="0"/>
                                                                      <w:marBottom w:val="0"/>
                                                                      <w:divBdr>
                                                                        <w:top w:val="none" w:sz="0" w:space="0" w:color="auto"/>
                                                                        <w:left w:val="none" w:sz="0" w:space="0" w:color="auto"/>
                                                                        <w:bottom w:val="none" w:sz="0" w:space="0" w:color="auto"/>
                                                                        <w:right w:val="none" w:sz="0" w:space="0" w:color="auto"/>
                                                                      </w:divBdr>
                                                                      <w:divsChild>
                                                                        <w:div w:id="484973262">
                                                                          <w:marLeft w:val="0"/>
                                                                          <w:marRight w:val="240"/>
                                                                          <w:marTop w:val="0"/>
                                                                          <w:marBottom w:val="0"/>
                                                                          <w:divBdr>
                                                                            <w:top w:val="none" w:sz="0" w:space="0" w:color="auto"/>
                                                                            <w:left w:val="none" w:sz="0" w:space="0" w:color="auto"/>
                                                                            <w:bottom w:val="none" w:sz="0" w:space="0" w:color="auto"/>
                                                                            <w:right w:val="none" w:sz="0" w:space="0" w:color="auto"/>
                                                                          </w:divBdr>
                                                                          <w:divsChild>
                                                                            <w:div w:id="222184760">
                                                                              <w:marLeft w:val="0"/>
                                                                              <w:marRight w:val="0"/>
                                                                              <w:marTop w:val="0"/>
                                                                              <w:marBottom w:val="0"/>
                                                                              <w:divBdr>
                                                                                <w:top w:val="none" w:sz="0" w:space="0" w:color="auto"/>
                                                                                <w:left w:val="none" w:sz="0" w:space="0" w:color="auto"/>
                                                                                <w:bottom w:val="none" w:sz="0" w:space="0" w:color="auto"/>
                                                                                <w:right w:val="none" w:sz="0" w:space="0" w:color="auto"/>
                                                                              </w:divBdr>
                                                                              <w:divsChild>
                                                                                <w:div w:id="375391206">
                                                                                  <w:marLeft w:val="0"/>
                                                                                  <w:marRight w:val="0"/>
                                                                                  <w:marTop w:val="0"/>
                                                                                  <w:marBottom w:val="0"/>
                                                                                  <w:divBdr>
                                                                                    <w:top w:val="none" w:sz="0" w:space="0" w:color="auto"/>
                                                                                    <w:left w:val="none" w:sz="0" w:space="0" w:color="auto"/>
                                                                                    <w:bottom w:val="none" w:sz="0" w:space="0" w:color="auto"/>
                                                                                    <w:right w:val="none" w:sz="0" w:space="0" w:color="auto"/>
                                                                                  </w:divBdr>
                                                                                  <w:divsChild>
                                                                                    <w:div w:id="875505641">
                                                                                      <w:marLeft w:val="0"/>
                                                                                      <w:marRight w:val="0"/>
                                                                                      <w:marTop w:val="0"/>
                                                                                      <w:marBottom w:val="0"/>
                                                                                      <w:divBdr>
                                                                                        <w:top w:val="none" w:sz="0" w:space="0" w:color="auto"/>
                                                                                        <w:left w:val="none" w:sz="0" w:space="0" w:color="auto"/>
                                                                                        <w:bottom w:val="none" w:sz="0" w:space="0" w:color="auto"/>
                                                                                        <w:right w:val="none" w:sz="0" w:space="0" w:color="auto"/>
                                                                                      </w:divBdr>
                                                                                      <w:divsChild>
                                                                                        <w:div w:id="566769853">
                                                                                          <w:marLeft w:val="0"/>
                                                                                          <w:marRight w:val="0"/>
                                                                                          <w:marTop w:val="0"/>
                                                                                          <w:marBottom w:val="0"/>
                                                                                          <w:divBdr>
                                                                                            <w:top w:val="none" w:sz="0" w:space="0" w:color="auto"/>
                                                                                            <w:left w:val="none" w:sz="0" w:space="0" w:color="auto"/>
                                                                                            <w:bottom w:val="none" w:sz="0" w:space="0" w:color="auto"/>
                                                                                            <w:right w:val="none" w:sz="0" w:space="0" w:color="auto"/>
                                                                                          </w:divBdr>
                                                                                          <w:divsChild>
                                                                                            <w:div w:id="1441025314">
                                                                                              <w:marLeft w:val="0"/>
                                                                                              <w:marRight w:val="0"/>
                                                                                              <w:marTop w:val="0"/>
                                                                                              <w:marBottom w:val="0"/>
                                                                                              <w:divBdr>
                                                                                                <w:top w:val="single" w:sz="2" w:space="0" w:color="EFEFEF"/>
                                                                                                <w:left w:val="none" w:sz="0" w:space="0" w:color="auto"/>
                                                                                                <w:bottom w:val="none" w:sz="0" w:space="0" w:color="auto"/>
                                                                                                <w:right w:val="none" w:sz="0" w:space="0" w:color="auto"/>
                                                                                              </w:divBdr>
                                                                                              <w:divsChild>
                                                                                                <w:div w:id="7365671">
                                                                                                  <w:marLeft w:val="0"/>
                                                                                                  <w:marRight w:val="0"/>
                                                                                                  <w:marTop w:val="0"/>
                                                                                                  <w:marBottom w:val="0"/>
                                                                                                  <w:divBdr>
                                                                                                    <w:top w:val="none" w:sz="0" w:space="0" w:color="auto"/>
                                                                                                    <w:left w:val="none" w:sz="0" w:space="0" w:color="auto"/>
                                                                                                    <w:bottom w:val="none" w:sz="0" w:space="0" w:color="auto"/>
                                                                                                    <w:right w:val="none" w:sz="0" w:space="0" w:color="auto"/>
                                                                                                  </w:divBdr>
                                                                                                  <w:divsChild>
                                                                                                    <w:div w:id="1012493960">
                                                                                                      <w:marLeft w:val="0"/>
                                                                                                      <w:marRight w:val="0"/>
                                                                                                      <w:marTop w:val="0"/>
                                                                                                      <w:marBottom w:val="0"/>
                                                                                                      <w:divBdr>
                                                                                                        <w:top w:val="none" w:sz="0" w:space="0" w:color="auto"/>
                                                                                                        <w:left w:val="none" w:sz="0" w:space="0" w:color="auto"/>
                                                                                                        <w:bottom w:val="none" w:sz="0" w:space="0" w:color="auto"/>
                                                                                                        <w:right w:val="none" w:sz="0" w:space="0" w:color="auto"/>
                                                                                                      </w:divBdr>
                                                                                                      <w:divsChild>
                                                                                                        <w:div w:id="759376210">
                                                                                                          <w:marLeft w:val="0"/>
                                                                                                          <w:marRight w:val="0"/>
                                                                                                          <w:marTop w:val="0"/>
                                                                                                          <w:marBottom w:val="0"/>
                                                                                                          <w:divBdr>
                                                                                                            <w:top w:val="none" w:sz="0" w:space="0" w:color="auto"/>
                                                                                                            <w:left w:val="none" w:sz="0" w:space="0" w:color="auto"/>
                                                                                                            <w:bottom w:val="none" w:sz="0" w:space="0" w:color="auto"/>
                                                                                                            <w:right w:val="none" w:sz="0" w:space="0" w:color="auto"/>
                                                                                                          </w:divBdr>
                                                                                                          <w:divsChild>
                                                                                                            <w:div w:id="1269389252">
                                                                                                              <w:marLeft w:val="0"/>
                                                                                                              <w:marRight w:val="0"/>
                                                                                                              <w:marTop w:val="0"/>
                                                                                                              <w:marBottom w:val="0"/>
                                                                                                              <w:divBdr>
                                                                                                                <w:top w:val="none" w:sz="0" w:space="0" w:color="auto"/>
                                                                                                                <w:left w:val="none" w:sz="0" w:space="0" w:color="auto"/>
                                                                                                                <w:bottom w:val="none" w:sz="0" w:space="0" w:color="auto"/>
                                                                                                                <w:right w:val="none" w:sz="0" w:space="0" w:color="auto"/>
                                                                                                              </w:divBdr>
                                                                                                              <w:divsChild>
                                                                                                                <w:div w:id="449250369">
                                                                                                                  <w:marLeft w:val="0"/>
                                                                                                                  <w:marRight w:val="0"/>
                                                                                                                  <w:marTop w:val="0"/>
                                                                                                                  <w:marBottom w:val="0"/>
                                                                                                                  <w:divBdr>
                                                                                                                    <w:top w:val="none" w:sz="0" w:space="0" w:color="auto"/>
                                                                                                                    <w:left w:val="none" w:sz="0" w:space="0" w:color="auto"/>
                                                                                                                    <w:bottom w:val="none" w:sz="0" w:space="0" w:color="auto"/>
                                                                                                                    <w:right w:val="none" w:sz="0" w:space="0" w:color="auto"/>
                                                                                                                  </w:divBdr>
                                                                                                                  <w:divsChild>
                                                                                                                    <w:div w:id="1220365468">
                                                                                                                      <w:marLeft w:val="0"/>
                                                                                                                      <w:marRight w:val="0"/>
                                                                                                                      <w:marTop w:val="0"/>
                                                                                                                      <w:marBottom w:val="0"/>
                                                                                                                      <w:divBdr>
                                                                                                                        <w:top w:val="none" w:sz="0" w:space="0" w:color="auto"/>
                                                                                                                        <w:left w:val="none" w:sz="0" w:space="0" w:color="auto"/>
                                                                                                                        <w:bottom w:val="none" w:sz="0" w:space="0" w:color="auto"/>
                                                                                                                        <w:right w:val="none" w:sz="0" w:space="0" w:color="auto"/>
                                                                                                                      </w:divBdr>
                                                                                                                      <w:divsChild>
                                                                                                                        <w:div w:id="1856184177">
                                                                                                                          <w:marLeft w:val="0"/>
                                                                                                                          <w:marRight w:val="0"/>
                                                                                                                          <w:marTop w:val="120"/>
                                                                                                                          <w:marBottom w:val="0"/>
                                                                                                                          <w:divBdr>
                                                                                                                            <w:top w:val="none" w:sz="0" w:space="0" w:color="auto"/>
                                                                                                                            <w:left w:val="none" w:sz="0" w:space="0" w:color="auto"/>
                                                                                                                            <w:bottom w:val="none" w:sz="0" w:space="0" w:color="auto"/>
                                                                                                                            <w:right w:val="none" w:sz="0" w:space="0" w:color="auto"/>
                                                                                                                          </w:divBdr>
                                                                                                                          <w:divsChild>
                                                                                                                            <w:div w:id="1295793319">
                                                                                                                              <w:marLeft w:val="0"/>
                                                                                                                              <w:marRight w:val="0"/>
                                                                                                                              <w:marTop w:val="0"/>
                                                                                                                              <w:marBottom w:val="0"/>
                                                                                                                              <w:divBdr>
                                                                                                                                <w:top w:val="none" w:sz="0" w:space="0" w:color="auto"/>
                                                                                                                                <w:left w:val="none" w:sz="0" w:space="0" w:color="auto"/>
                                                                                                                                <w:bottom w:val="none" w:sz="0" w:space="0" w:color="auto"/>
                                                                                                                                <w:right w:val="none" w:sz="0" w:space="0" w:color="auto"/>
                                                                                                                              </w:divBdr>
                                                                                                                              <w:divsChild>
                                                                                                                                <w:div w:id="324431615">
                                                                                                                                  <w:marLeft w:val="0"/>
                                                                                                                                  <w:marRight w:val="0"/>
                                                                                                                                  <w:marTop w:val="0"/>
                                                                                                                                  <w:marBottom w:val="0"/>
                                                                                                                                  <w:divBdr>
                                                                                                                                    <w:top w:val="none" w:sz="0" w:space="0" w:color="auto"/>
                                                                                                                                    <w:left w:val="none" w:sz="0" w:space="0" w:color="auto"/>
                                                                                                                                    <w:bottom w:val="none" w:sz="0" w:space="0" w:color="auto"/>
                                                                                                                                    <w:right w:val="none" w:sz="0" w:space="0" w:color="auto"/>
                                                                                                                                  </w:divBdr>
                                                                                                                                  <w:divsChild>
                                                                                                                                    <w:div w:id="205476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3014">
                                                                                                                                          <w:marLeft w:val="0"/>
                                                                                                                                          <w:marRight w:val="0"/>
                                                                                                                                          <w:marTop w:val="0"/>
                                                                                                                                          <w:marBottom w:val="0"/>
                                                                                                                                          <w:divBdr>
                                                                                                                                            <w:top w:val="none" w:sz="0" w:space="0" w:color="auto"/>
                                                                                                                                            <w:left w:val="none" w:sz="0" w:space="0" w:color="auto"/>
                                                                                                                                            <w:bottom w:val="none" w:sz="0" w:space="0" w:color="auto"/>
                                                                                                                                            <w:right w:val="none" w:sz="0" w:space="0" w:color="auto"/>
                                                                                                                                          </w:divBdr>
                                                                                                                                          <w:divsChild>
                                                                                                                                            <w:div w:id="473253988">
                                                                                                                                              <w:marLeft w:val="0"/>
                                                                                                                                              <w:marRight w:val="0"/>
                                                                                                                                              <w:marTop w:val="0"/>
                                                                                                                                              <w:marBottom w:val="0"/>
                                                                                                                                              <w:divBdr>
                                                                                                                                                <w:top w:val="none" w:sz="0" w:space="0" w:color="auto"/>
                                                                                                                                                <w:left w:val="none" w:sz="0" w:space="0" w:color="auto"/>
                                                                                                                                                <w:bottom w:val="none" w:sz="0" w:space="0" w:color="auto"/>
                                                                                                                                                <w:right w:val="none" w:sz="0" w:space="0" w:color="auto"/>
                                                                                                                                              </w:divBdr>
                                                                                                                                              <w:divsChild>
                                                                                                                                                <w:div w:id="136721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64798">
                                                                                                                                                  <w:marLeft w:val="0"/>
                                                                                                                                                  <w:marRight w:val="0"/>
                                                                                                                                                  <w:marTop w:val="0"/>
                                                                                                                                                  <w:marBottom w:val="0"/>
                                                                                                                                                  <w:divBdr>
                                                                                                                                                    <w:top w:val="none" w:sz="0" w:space="0" w:color="auto"/>
                                                                                                                                                    <w:left w:val="none" w:sz="0" w:space="0" w:color="auto"/>
                                                                                                                                                    <w:bottom w:val="none" w:sz="0" w:space="0" w:color="auto"/>
                                                                                                                                                    <w:right w:val="none" w:sz="0" w:space="0" w:color="auto"/>
                                                                                                                                                  </w:divBdr>
                                                                                                                                                </w:div>
                                                                                                                                                <w:div w:id="349914962">
                                                                                                                                                  <w:marLeft w:val="0"/>
                                                                                                                                                  <w:marRight w:val="0"/>
                                                                                                                                                  <w:marTop w:val="0"/>
                                                                                                                                                  <w:marBottom w:val="0"/>
                                                                                                                                                  <w:divBdr>
                                                                                                                                                    <w:top w:val="none" w:sz="0" w:space="0" w:color="auto"/>
                                                                                                                                                    <w:left w:val="none" w:sz="0" w:space="0" w:color="auto"/>
                                                                                                                                                    <w:bottom w:val="none" w:sz="0" w:space="0" w:color="auto"/>
                                                                                                                                                    <w:right w:val="none" w:sz="0" w:space="0" w:color="auto"/>
                                                                                                                                                  </w:divBdr>
                                                                                                                                                </w:div>
                                                                                                                                                <w:div w:id="20111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473829">
                                                                                                              <w:marLeft w:val="0"/>
                                                                                                              <w:marRight w:val="0"/>
                                                                                                              <w:marTop w:val="0"/>
                                                                                                              <w:marBottom w:val="0"/>
                                                                                                              <w:divBdr>
                                                                                                                <w:top w:val="none" w:sz="0" w:space="0" w:color="auto"/>
                                                                                                                <w:left w:val="none" w:sz="0" w:space="0" w:color="auto"/>
                                                                                                                <w:bottom w:val="none" w:sz="0" w:space="0" w:color="auto"/>
                                                                                                                <w:right w:val="none" w:sz="0" w:space="0" w:color="auto"/>
                                                                                                              </w:divBdr>
                                                                                                              <w:divsChild>
                                                                                                                <w:div w:id="1077899323">
                                                                                                                  <w:marLeft w:val="0"/>
                                                                                                                  <w:marRight w:val="0"/>
                                                                                                                  <w:marTop w:val="0"/>
                                                                                                                  <w:marBottom w:val="0"/>
                                                                                                                  <w:divBdr>
                                                                                                                    <w:top w:val="none" w:sz="0" w:space="0" w:color="auto"/>
                                                                                                                    <w:left w:val="none" w:sz="0" w:space="0" w:color="auto"/>
                                                                                                                    <w:bottom w:val="none" w:sz="0" w:space="0" w:color="auto"/>
                                                                                                                    <w:right w:val="none" w:sz="0" w:space="0" w:color="auto"/>
                                                                                                                  </w:divBdr>
                                                                                                                  <w:divsChild>
                                                                                                                    <w:div w:id="1480072729">
                                                                                                                      <w:marLeft w:val="0"/>
                                                                                                                      <w:marRight w:val="0"/>
                                                                                                                      <w:marTop w:val="0"/>
                                                                                                                      <w:marBottom w:val="0"/>
                                                                                                                      <w:divBdr>
                                                                                                                        <w:top w:val="none" w:sz="0" w:space="0" w:color="auto"/>
                                                                                                                        <w:left w:val="none" w:sz="0" w:space="0" w:color="auto"/>
                                                                                                                        <w:bottom w:val="none" w:sz="0" w:space="0" w:color="auto"/>
                                                                                                                        <w:right w:val="none" w:sz="0" w:space="0" w:color="auto"/>
                                                                                                                      </w:divBdr>
                                                                                                                      <w:divsChild>
                                                                                                                        <w:div w:id="1120563594">
                                                                                                                          <w:marLeft w:val="0"/>
                                                                                                                          <w:marRight w:val="0"/>
                                                                                                                          <w:marTop w:val="0"/>
                                                                                                                          <w:marBottom w:val="0"/>
                                                                                                                          <w:divBdr>
                                                                                                                            <w:top w:val="none" w:sz="0" w:space="0" w:color="auto"/>
                                                                                                                            <w:left w:val="none" w:sz="0" w:space="0" w:color="auto"/>
                                                                                                                            <w:bottom w:val="none" w:sz="0" w:space="0" w:color="auto"/>
                                                                                                                            <w:right w:val="none" w:sz="0" w:space="0" w:color="auto"/>
                                                                                                                          </w:divBdr>
                                                                                                                          <w:divsChild>
                                                                                                                            <w:div w:id="1996646335">
                                                                                                                              <w:marLeft w:val="0"/>
                                                                                                                              <w:marRight w:val="0"/>
                                                                                                                              <w:marTop w:val="0"/>
                                                                                                                              <w:marBottom w:val="0"/>
                                                                                                                              <w:divBdr>
                                                                                                                                <w:top w:val="none" w:sz="0" w:space="0" w:color="auto"/>
                                                                                                                                <w:left w:val="none" w:sz="0" w:space="0" w:color="auto"/>
                                                                                                                                <w:bottom w:val="none" w:sz="0" w:space="0" w:color="auto"/>
                                                                                                                                <w:right w:val="none" w:sz="0" w:space="0" w:color="auto"/>
                                                                                                                              </w:divBdr>
                                                                                                                              <w:divsChild>
                                                                                                                                <w:div w:id="221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40316">
      <w:bodyDiv w:val="1"/>
      <w:marLeft w:val="0"/>
      <w:marRight w:val="0"/>
      <w:marTop w:val="0"/>
      <w:marBottom w:val="0"/>
      <w:divBdr>
        <w:top w:val="none" w:sz="0" w:space="0" w:color="auto"/>
        <w:left w:val="none" w:sz="0" w:space="0" w:color="auto"/>
        <w:bottom w:val="none" w:sz="0" w:space="0" w:color="auto"/>
        <w:right w:val="none" w:sz="0" w:space="0" w:color="auto"/>
      </w:divBdr>
      <w:divsChild>
        <w:div w:id="212310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767487">
              <w:marLeft w:val="0"/>
              <w:marRight w:val="0"/>
              <w:marTop w:val="0"/>
              <w:marBottom w:val="0"/>
              <w:divBdr>
                <w:top w:val="none" w:sz="0" w:space="0" w:color="auto"/>
                <w:left w:val="none" w:sz="0" w:space="0" w:color="auto"/>
                <w:bottom w:val="none" w:sz="0" w:space="0" w:color="auto"/>
                <w:right w:val="none" w:sz="0" w:space="0" w:color="auto"/>
              </w:divBdr>
              <w:divsChild>
                <w:div w:id="7865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article/2020/12/14/au-royaume-du-patriarcat-pour-subordonner-les-femmes-il-faut-subordonner-les-sages-femmes_6063278_3232.html" TargetMode="External"/><Relationship Id="rId3" Type="http://schemas.openxmlformats.org/officeDocument/2006/relationships/settings" Target="settings.xml"/><Relationship Id="rId7" Type="http://schemas.openxmlformats.org/officeDocument/2006/relationships/hyperlink" Target="https://www.lemonde.fr/sante/article/2021/09/15/les-sages-femmes-mettent-la-pression-sur-le-gouvernement-pour-revaloriser-leur-profession_6094802_16513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dre-sages-femmes.fr/wp-content/uploads/2017/11/Nombre-de-SF-par-genre.pdf" TargetMode="External"/><Relationship Id="rId11" Type="http://schemas.openxmlformats.org/officeDocument/2006/relationships/fontTable" Target="fontTable.xml"/><Relationship Id="rId5" Type="http://schemas.openxmlformats.org/officeDocument/2006/relationships/hyperlink" Target="https://www.lemonde.fr/idees-tribunes/" TargetMode="External"/><Relationship Id="rId10" Type="http://schemas.openxmlformats.org/officeDocument/2006/relationships/hyperlink" Target="https://www.lemonde.fr/idees/article/2020/10/16/le-feminisme-du-vocabulaire-medical-au-terme-revendique_6056206_3232.html" TargetMode="External"/><Relationship Id="rId4" Type="http://schemas.openxmlformats.org/officeDocument/2006/relationships/webSettings" Target="webSettings.xml"/><Relationship Id="rId9" Type="http://schemas.openxmlformats.org/officeDocument/2006/relationships/hyperlink" Target="https://www.lemonde.fr/societe/article/2005/04/28/il-y-a-soixante-ans-les-francaises-votaient-pour-la-premiere-fois_643836_322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1335</Words>
  <Characters>7343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2021-10-17T19:56:00Z</dcterms:created>
  <dcterms:modified xsi:type="dcterms:W3CDTF">2021-10-17T20:04:00Z</dcterms:modified>
</cp:coreProperties>
</file>