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8B40" w14:textId="77777777" w:rsidR="008255DF" w:rsidRPr="008255DF" w:rsidRDefault="008255DF" w:rsidP="008255DF">
      <w:pPr>
        <w:spacing w:after="0" w:line="240" w:lineRule="auto"/>
        <w:rPr>
          <w:rFonts w:ascii="Segoe UI" w:eastAsia="Times New Roman" w:hAnsi="Segoe UI" w:cs="Segoe UI"/>
          <w:color w:val="212121"/>
          <w:sz w:val="23"/>
          <w:szCs w:val="23"/>
          <w:lang w:eastAsia="fr-FR"/>
        </w:rPr>
      </w:pPr>
      <w:r w:rsidRPr="008255DF">
        <w:rPr>
          <w:rFonts w:ascii="Segoe UI" w:eastAsia="Times New Roman" w:hAnsi="Segoe UI" w:cs="Segoe UI"/>
          <w:color w:val="212121"/>
          <w:sz w:val="23"/>
          <w:szCs w:val="23"/>
          <w:lang w:eastAsia="fr-FR"/>
        </w:rPr>
        <w:t>Intitulé du poste : </w:t>
      </w:r>
      <w:r w:rsidRPr="008255DF">
        <w:rPr>
          <w:rFonts w:ascii="Segoe UI" w:eastAsia="Times New Roman" w:hAnsi="Segoe UI" w:cs="Segoe UI"/>
          <w:b/>
          <w:bCs/>
          <w:color w:val="212121"/>
          <w:sz w:val="23"/>
          <w:szCs w:val="23"/>
          <w:lang w:eastAsia="fr-FR"/>
        </w:rPr>
        <w:t>Sage-femme</w:t>
      </w:r>
      <w:r w:rsidRPr="008255DF">
        <w:rPr>
          <w:rFonts w:ascii="Segoe UI" w:eastAsia="Times New Roman" w:hAnsi="Segoe UI" w:cs="Segoe UI"/>
          <w:color w:val="212121"/>
          <w:sz w:val="23"/>
          <w:szCs w:val="23"/>
          <w:lang w:eastAsia="fr-FR"/>
        </w:rPr>
        <w:br/>
        <w:t>Prénom : </w:t>
      </w:r>
      <w:r w:rsidRPr="008255DF">
        <w:rPr>
          <w:rFonts w:ascii="Segoe UI" w:eastAsia="Times New Roman" w:hAnsi="Segoe UI" w:cs="Segoe UI"/>
          <w:b/>
          <w:bCs/>
          <w:color w:val="212121"/>
          <w:sz w:val="23"/>
          <w:szCs w:val="23"/>
          <w:lang w:eastAsia="fr-FR"/>
        </w:rPr>
        <w:t>ADSF</w:t>
      </w:r>
      <w:r w:rsidRPr="008255DF">
        <w:rPr>
          <w:rFonts w:ascii="Segoe UI" w:eastAsia="Times New Roman" w:hAnsi="Segoe UI" w:cs="Segoe UI"/>
          <w:color w:val="212121"/>
          <w:sz w:val="23"/>
          <w:szCs w:val="23"/>
          <w:lang w:eastAsia="fr-FR"/>
        </w:rPr>
        <w:br/>
        <w:t>Date : </w:t>
      </w:r>
      <w:r w:rsidRPr="008255DF">
        <w:rPr>
          <w:rFonts w:ascii="Segoe UI" w:eastAsia="Times New Roman" w:hAnsi="Segoe UI" w:cs="Segoe UI"/>
          <w:b/>
          <w:bCs/>
          <w:color w:val="212121"/>
          <w:sz w:val="23"/>
          <w:szCs w:val="23"/>
          <w:lang w:eastAsia="fr-FR"/>
        </w:rPr>
        <w:t>12/04/2022</w:t>
      </w:r>
    </w:p>
    <w:p w14:paraId="7814031E" w14:textId="77777777" w:rsidR="008255DF" w:rsidRPr="008255DF" w:rsidRDefault="008255DF" w:rsidP="008255DF">
      <w:pPr>
        <w:spacing w:after="0" w:line="240" w:lineRule="auto"/>
        <w:rPr>
          <w:rFonts w:ascii="Segoe UI" w:eastAsia="Times New Roman" w:hAnsi="Segoe UI" w:cs="Segoe UI"/>
          <w:color w:val="212121"/>
          <w:sz w:val="23"/>
          <w:szCs w:val="23"/>
          <w:lang w:eastAsia="fr-FR"/>
        </w:rPr>
      </w:pPr>
      <w:r w:rsidRPr="008255DF">
        <w:rPr>
          <w:rFonts w:ascii="Segoe UI" w:eastAsia="Times New Roman" w:hAnsi="Segoe UI" w:cs="Segoe UI"/>
          <w:color w:val="212121"/>
          <w:sz w:val="23"/>
          <w:szCs w:val="23"/>
          <w:lang w:eastAsia="fr-FR"/>
        </w:rPr>
        <w:t>Adresse : </w:t>
      </w:r>
      <w:r w:rsidRPr="008255DF">
        <w:rPr>
          <w:rFonts w:ascii="Segoe UI" w:eastAsia="Times New Roman" w:hAnsi="Segoe UI" w:cs="Segoe UI"/>
          <w:b/>
          <w:bCs/>
          <w:color w:val="212121"/>
          <w:sz w:val="23"/>
          <w:szCs w:val="23"/>
          <w:lang w:eastAsia="fr-FR"/>
        </w:rPr>
        <w:t xml:space="preserve">18, rue Bernard </w:t>
      </w:r>
      <w:proofErr w:type="spellStart"/>
      <w:r w:rsidRPr="008255DF">
        <w:rPr>
          <w:rFonts w:ascii="Segoe UI" w:eastAsia="Times New Roman" w:hAnsi="Segoe UI" w:cs="Segoe UI"/>
          <w:b/>
          <w:bCs/>
          <w:color w:val="212121"/>
          <w:sz w:val="23"/>
          <w:szCs w:val="23"/>
          <w:lang w:eastAsia="fr-FR"/>
        </w:rPr>
        <w:t>Dimey</w:t>
      </w:r>
      <w:proofErr w:type="spellEnd"/>
    </w:p>
    <w:p w14:paraId="32C89341" w14:textId="77777777" w:rsidR="008255DF" w:rsidRPr="008255DF" w:rsidRDefault="008255DF" w:rsidP="008255DF">
      <w:pPr>
        <w:spacing w:after="0" w:line="240" w:lineRule="auto"/>
        <w:rPr>
          <w:rFonts w:ascii="Segoe UI" w:eastAsia="Times New Roman" w:hAnsi="Segoe UI" w:cs="Segoe UI"/>
          <w:color w:val="212121"/>
          <w:sz w:val="23"/>
          <w:szCs w:val="23"/>
          <w:lang w:eastAsia="fr-FR"/>
        </w:rPr>
      </w:pPr>
      <w:r w:rsidRPr="008255DF">
        <w:rPr>
          <w:rFonts w:ascii="Segoe UI" w:eastAsia="Times New Roman" w:hAnsi="Segoe UI" w:cs="Segoe UI"/>
          <w:color w:val="212121"/>
          <w:sz w:val="23"/>
          <w:szCs w:val="23"/>
          <w:lang w:eastAsia="fr-FR"/>
        </w:rPr>
        <w:t>Ville : </w:t>
      </w:r>
      <w:r w:rsidRPr="008255DF">
        <w:rPr>
          <w:rFonts w:ascii="Segoe UI" w:eastAsia="Times New Roman" w:hAnsi="Segoe UI" w:cs="Segoe UI"/>
          <w:b/>
          <w:bCs/>
          <w:color w:val="212121"/>
          <w:sz w:val="23"/>
          <w:szCs w:val="23"/>
          <w:lang w:eastAsia="fr-FR"/>
        </w:rPr>
        <w:t>PARIS 18(75018)</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Description de l'offre : CONTEXTE :</w:t>
      </w:r>
      <w:r w:rsidRPr="008255DF">
        <w:rPr>
          <w:rFonts w:ascii="Segoe UI" w:eastAsia="Times New Roman" w:hAnsi="Segoe UI" w:cs="Segoe UI"/>
          <w:color w:val="212121"/>
          <w:sz w:val="23"/>
          <w:szCs w:val="23"/>
          <w:lang w:eastAsia="fr-FR"/>
        </w:rPr>
        <w:br/>
        <w:t>Créée en 2001, l’association ADSF vise à améliorer l’accompagnement et l’état de santé globale des femmes en situation de grande précarité en organisant des actions favorisant un accès à des soins adaptés à leur genre et à leur parcours de vie. Pour en savoir plus : https://adsfasso.org</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MISSION</w:t>
      </w:r>
      <w:r w:rsidRPr="008255DF">
        <w:rPr>
          <w:rFonts w:ascii="Segoe UI" w:eastAsia="Times New Roman" w:hAnsi="Segoe UI" w:cs="Segoe UI"/>
          <w:color w:val="212121"/>
          <w:sz w:val="23"/>
          <w:szCs w:val="23"/>
          <w:lang w:eastAsia="fr-FR"/>
        </w:rPr>
        <w:br/>
        <w:t>Au sein de l’équipe de coordination des soins, vous effectuez des entretiens et des évaluations médicales des femmes rencontrées, accueillies et accompagnées dans le cadre des activités de terrain (maraudes) et d’accueil (Repaire Santé). Dans ce cadre vous proposerez un accompagnement médical transitoire et/ou une orientation des bénéficiaires le nécessitant, avec l’objectif de les faire entrer dans un parcours de soins durable.</w:t>
      </w:r>
      <w:r w:rsidRPr="008255DF">
        <w:rPr>
          <w:rFonts w:ascii="Segoe UI" w:eastAsia="Times New Roman" w:hAnsi="Segoe UI" w:cs="Segoe UI"/>
          <w:color w:val="212121"/>
          <w:sz w:val="23"/>
          <w:szCs w:val="23"/>
          <w:lang w:eastAsia="fr-FR"/>
        </w:rPr>
        <w:br/>
        <w:t>Cf. Offre détaillée en ligne sur : https://www.coordinationsud.org/offre-emploi/sage-femme-cdi-paris/</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PROFIL</w:t>
      </w:r>
      <w:r w:rsidRPr="008255DF">
        <w:rPr>
          <w:rFonts w:ascii="Segoe UI" w:eastAsia="Times New Roman" w:hAnsi="Segoe UI" w:cs="Segoe UI"/>
          <w:color w:val="212121"/>
          <w:sz w:val="23"/>
          <w:szCs w:val="23"/>
          <w:lang w:eastAsia="fr-FR"/>
        </w:rPr>
        <w:br/>
        <w:t>Formation : Diplôme d'État de Sage-femme – une spécialisation en addictologie serait appréciée.</w:t>
      </w:r>
      <w:r w:rsidRPr="008255DF">
        <w:rPr>
          <w:rFonts w:ascii="Segoe UI" w:eastAsia="Times New Roman" w:hAnsi="Segoe UI" w:cs="Segoe UI"/>
          <w:color w:val="212121"/>
          <w:sz w:val="23"/>
          <w:szCs w:val="23"/>
          <w:lang w:eastAsia="fr-FR"/>
        </w:rPr>
        <w:br/>
        <w:t>Expérience :</w:t>
      </w:r>
      <w:r w:rsidRPr="008255DF">
        <w:rPr>
          <w:rFonts w:ascii="Segoe UI" w:eastAsia="Times New Roman" w:hAnsi="Segoe UI" w:cs="Segoe UI"/>
          <w:color w:val="212121"/>
          <w:sz w:val="23"/>
          <w:szCs w:val="23"/>
          <w:lang w:eastAsia="fr-FR"/>
        </w:rPr>
        <w:br/>
        <w:t>- Minimum 3 ans d’expérience professionnelle en milieu hospitalier.</w:t>
      </w:r>
      <w:r w:rsidRPr="008255DF">
        <w:rPr>
          <w:rFonts w:ascii="Segoe UI" w:eastAsia="Times New Roman" w:hAnsi="Segoe UI" w:cs="Segoe UI"/>
          <w:color w:val="212121"/>
          <w:sz w:val="23"/>
          <w:szCs w:val="23"/>
          <w:lang w:eastAsia="fr-FR"/>
        </w:rPr>
        <w:br/>
        <w:t>- Une expérience associative et/ou professionnelle dans le domaine de l’exclusion sociale et du secteur médico-social, de l’exil et de la migration et/ou des violences faites aux femmes ou encore pour des publics en situation de précarité serait très appréciée.</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LIEU : Paris – 18ème arrondissement (déplacements en Île-de-France avec les équipes mobiles)</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CONDITIONS :</w:t>
      </w:r>
      <w:r w:rsidRPr="008255DF">
        <w:rPr>
          <w:rFonts w:ascii="Segoe UI" w:eastAsia="Times New Roman" w:hAnsi="Segoe UI" w:cs="Segoe UI"/>
          <w:color w:val="212121"/>
          <w:sz w:val="23"/>
          <w:szCs w:val="23"/>
          <w:lang w:eastAsia="fr-FR"/>
        </w:rPr>
        <w:br/>
        <w:t>- Statut Cadre : CDI, temps plein (35h/semaine du lundi au vendredi) - travail ponctuel les week-ends et en soirée qui feront l’objet de récupération</w:t>
      </w:r>
      <w:r w:rsidRPr="008255DF">
        <w:rPr>
          <w:rFonts w:ascii="Segoe UI" w:eastAsia="Times New Roman" w:hAnsi="Segoe UI" w:cs="Segoe UI"/>
          <w:color w:val="212121"/>
          <w:sz w:val="23"/>
          <w:szCs w:val="23"/>
          <w:lang w:eastAsia="fr-FR"/>
        </w:rPr>
        <w:br/>
        <w:t>- Rémunération : 2 800 € brut/mois + 13ème mois</w:t>
      </w:r>
      <w:r w:rsidRPr="008255DF">
        <w:rPr>
          <w:rFonts w:ascii="Segoe UI" w:eastAsia="Times New Roman" w:hAnsi="Segoe UI" w:cs="Segoe UI"/>
          <w:color w:val="212121"/>
          <w:sz w:val="23"/>
          <w:szCs w:val="23"/>
          <w:lang w:eastAsia="fr-FR"/>
        </w:rPr>
        <w:br/>
        <w:t xml:space="preserve">- Avantages : ordinateur et téléphone professionnel, prise en charge à 50% du </w:t>
      </w:r>
      <w:proofErr w:type="spellStart"/>
      <w:r w:rsidRPr="008255DF">
        <w:rPr>
          <w:rFonts w:ascii="Segoe UI" w:eastAsia="Times New Roman" w:hAnsi="Segoe UI" w:cs="Segoe UI"/>
          <w:color w:val="212121"/>
          <w:sz w:val="23"/>
          <w:szCs w:val="23"/>
          <w:lang w:eastAsia="fr-FR"/>
        </w:rPr>
        <w:t>Pass</w:t>
      </w:r>
      <w:proofErr w:type="spellEnd"/>
      <w:r w:rsidRPr="008255DF">
        <w:rPr>
          <w:rFonts w:ascii="Segoe UI" w:eastAsia="Times New Roman" w:hAnsi="Segoe UI" w:cs="Segoe UI"/>
          <w:color w:val="212121"/>
          <w:sz w:val="23"/>
          <w:szCs w:val="23"/>
          <w:lang w:eastAsia="fr-FR"/>
        </w:rPr>
        <w:t xml:space="preserve"> Navigo et de la mutuelle santé</w:t>
      </w:r>
      <w:r w:rsidRPr="008255DF">
        <w:rPr>
          <w:rFonts w:ascii="Segoe UI" w:eastAsia="Times New Roman" w:hAnsi="Segoe UI" w:cs="Segoe UI"/>
          <w:color w:val="212121"/>
          <w:sz w:val="23"/>
          <w:szCs w:val="23"/>
          <w:lang w:eastAsia="fr-FR"/>
        </w:rPr>
        <w:br/>
        <w:t>- Poste à pourvoir : dès que possible</w:t>
      </w:r>
      <w:r w:rsidRPr="008255DF">
        <w:rPr>
          <w:rFonts w:ascii="Segoe UI" w:eastAsia="Times New Roman" w:hAnsi="Segoe UI" w:cs="Segoe UI"/>
          <w:color w:val="212121"/>
          <w:sz w:val="23"/>
          <w:szCs w:val="23"/>
          <w:lang w:eastAsia="fr-FR"/>
        </w:rPr>
        <w:br/>
      </w:r>
      <w:r w:rsidRPr="008255DF">
        <w:rPr>
          <w:rFonts w:ascii="Segoe UI" w:eastAsia="Times New Roman" w:hAnsi="Segoe UI" w:cs="Segoe UI"/>
          <w:color w:val="212121"/>
          <w:sz w:val="23"/>
          <w:szCs w:val="23"/>
          <w:lang w:eastAsia="fr-FR"/>
        </w:rPr>
        <w:br/>
        <w:t>Pour candidater : Envoyer CV et lettre de motivation à recrutement@adsfasso.org</w:t>
      </w:r>
    </w:p>
    <w:p w14:paraId="0788EF85" w14:textId="53C5FA1B" w:rsidR="00ED2ABA" w:rsidRDefault="008255DF" w:rsidP="008255DF">
      <w:r w:rsidRPr="008255DF">
        <w:rPr>
          <w:rFonts w:ascii="Segoe UI" w:eastAsia="Times New Roman" w:hAnsi="Segoe UI" w:cs="Segoe UI"/>
          <w:color w:val="212121"/>
          <w:sz w:val="23"/>
          <w:szCs w:val="23"/>
          <w:lang w:eastAsia="fr-FR"/>
        </w:rPr>
        <w:t> </w:t>
      </w:r>
    </w:p>
    <w:sectPr w:rsidR="00ED2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DF"/>
    <w:rsid w:val="008255DF"/>
    <w:rsid w:val="00ED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E307"/>
  <w15:chartTrackingRefBased/>
  <w15:docId w15:val="{F88EFD17-F269-4D5F-B991-92B5E9E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3794">
      <w:bodyDiv w:val="1"/>
      <w:marLeft w:val="0"/>
      <w:marRight w:val="0"/>
      <w:marTop w:val="0"/>
      <w:marBottom w:val="0"/>
      <w:divBdr>
        <w:top w:val="none" w:sz="0" w:space="0" w:color="auto"/>
        <w:left w:val="none" w:sz="0" w:space="0" w:color="auto"/>
        <w:bottom w:val="none" w:sz="0" w:space="0" w:color="auto"/>
        <w:right w:val="none" w:sz="0" w:space="0" w:color="auto"/>
      </w:divBdr>
      <w:divsChild>
        <w:div w:id="1251908">
          <w:marLeft w:val="300"/>
          <w:marRight w:val="0"/>
          <w:marTop w:val="0"/>
          <w:marBottom w:val="0"/>
          <w:divBdr>
            <w:top w:val="none" w:sz="0" w:space="0" w:color="auto"/>
            <w:left w:val="none" w:sz="0" w:space="0" w:color="auto"/>
            <w:bottom w:val="none" w:sz="0" w:space="0" w:color="auto"/>
            <w:right w:val="none" w:sz="0" w:space="0" w:color="auto"/>
          </w:divBdr>
        </w:div>
        <w:div w:id="583610722">
          <w:marLeft w:val="300"/>
          <w:marRight w:val="0"/>
          <w:marTop w:val="0"/>
          <w:marBottom w:val="0"/>
          <w:divBdr>
            <w:top w:val="none" w:sz="0" w:space="0" w:color="auto"/>
            <w:left w:val="none" w:sz="0" w:space="0" w:color="auto"/>
            <w:bottom w:val="none" w:sz="0" w:space="0" w:color="auto"/>
            <w:right w:val="none" w:sz="0" w:space="0" w:color="auto"/>
          </w:divBdr>
        </w:div>
        <w:div w:id="23215854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2022-04-16T05:42:00Z</dcterms:created>
  <dcterms:modified xsi:type="dcterms:W3CDTF">2022-04-16T05:42:00Z</dcterms:modified>
</cp:coreProperties>
</file>